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C760E" w14:textId="77777777" w:rsidR="00886FEC" w:rsidRPr="00AF3FB4" w:rsidRDefault="00886FEC" w:rsidP="00886FEC">
      <w:pPr>
        <w:widowControl/>
        <w:jc w:val="both"/>
        <w:rPr>
          <w:b/>
          <w:sz w:val="22"/>
          <w:szCs w:val="22"/>
        </w:rPr>
      </w:pPr>
      <w:r w:rsidRPr="00AF3FB4">
        <w:rPr>
          <w:sz w:val="22"/>
          <w:szCs w:val="22"/>
        </w:rPr>
        <w:t>After Recording Return To:</w:t>
      </w:r>
    </w:p>
    <w:p w14:paraId="32B9CCF4" w14:textId="77777777" w:rsidR="00886FEC" w:rsidRPr="00AF3FB4" w:rsidRDefault="00886FEC" w:rsidP="00886FEC">
      <w:pPr>
        <w:widowControl/>
        <w:jc w:val="both"/>
        <w:rPr>
          <w:sz w:val="22"/>
          <w:szCs w:val="22"/>
        </w:rPr>
      </w:pPr>
      <w:r w:rsidRPr="00AF3FB4">
        <w:rPr>
          <w:sz w:val="22"/>
          <w:szCs w:val="22"/>
        </w:rPr>
        <w:t>______________________</w:t>
      </w:r>
    </w:p>
    <w:p w14:paraId="1CF88CA0" w14:textId="77777777" w:rsidR="00886FEC" w:rsidRPr="00AF3FB4" w:rsidRDefault="00886FEC" w:rsidP="00886FEC">
      <w:pPr>
        <w:widowControl/>
        <w:jc w:val="both"/>
        <w:rPr>
          <w:sz w:val="22"/>
          <w:szCs w:val="22"/>
        </w:rPr>
      </w:pPr>
      <w:r w:rsidRPr="00AF3FB4">
        <w:rPr>
          <w:sz w:val="22"/>
          <w:szCs w:val="22"/>
        </w:rPr>
        <w:t>______________________</w:t>
      </w:r>
    </w:p>
    <w:p w14:paraId="0637A3C1" w14:textId="77777777" w:rsidR="00886FEC" w:rsidRPr="00AF3FB4" w:rsidRDefault="00886FEC" w:rsidP="00886FEC">
      <w:pPr>
        <w:widowControl/>
        <w:jc w:val="both"/>
        <w:rPr>
          <w:sz w:val="22"/>
          <w:szCs w:val="22"/>
        </w:rPr>
      </w:pPr>
      <w:r w:rsidRPr="00AF3FB4">
        <w:rPr>
          <w:sz w:val="22"/>
          <w:szCs w:val="22"/>
        </w:rPr>
        <w:t>______________________</w:t>
      </w:r>
    </w:p>
    <w:p w14:paraId="1F91DD7C" w14:textId="77777777" w:rsidR="00886FEC" w:rsidRPr="00AF3FB4" w:rsidRDefault="00886FEC" w:rsidP="00886FEC">
      <w:pPr>
        <w:widowControl/>
        <w:jc w:val="both"/>
        <w:rPr>
          <w:sz w:val="22"/>
          <w:szCs w:val="22"/>
        </w:rPr>
      </w:pPr>
      <w:r w:rsidRPr="00AF3FB4">
        <w:rPr>
          <w:sz w:val="22"/>
          <w:szCs w:val="22"/>
        </w:rPr>
        <w:t>______________________</w:t>
      </w:r>
    </w:p>
    <w:p w14:paraId="39EAA4A1" w14:textId="77777777" w:rsidR="00886FEC" w:rsidRPr="00AF3FB4" w:rsidRDefault="00886FEC" w:rsidP="00886FEC">
      <w:pPr>
        <w:widowControl/>
        <w:jc w:val="both"/>
        <w:rPr>
          <w:sz w:val="22"/>
          <w:szCs w:val="22"/>
        </w:rPr>
      </w:pPr>
    </w:p>
    <w:p w14:paraId="79BA925F" w14:textId="77777777" w:rsidR="00886FEC" w:rsidRPr="00AF3FB4" w:rsidRDefault="00886FEC" w:rsidP="00886FEC">
      <w:pPr>
        <w:widowControl/>
        <w:jc w:val="both"/>
        <w:rPr>
          <w:sz w:val="22"/>
          <w:szCs w:val="22"/>
        </w:rPr>
      </w:pPr>
    </w:p>
    <w:p w14:paraId="058E3735" w14:textId="77777777" w:rsidR="00886FEC" w:rsidRPr="00AF3FB4" w:rsidRDefault="00886FEC" w:rsidP="00886FEC">
      <w:pPr>
        <w:widowControl/>
        <w:jc w:val="both"/>
        <w:rPr>
          <w:sz w:val="22"/>
          <w:szCs w:val="22"/>
        </w:rPr>
      </w:pPr>
    </w:p>
    <w:p w14:paraId="3BE8A6EC" w14:textId="77777777" w:rsidR="00886FEC" w:rsidRPr="00AF3FB4" w:rsidRDefault="00886FEC" w:rsidP="00886FEC">
      <w:pPr>
        <w:widowControl/>
        <w:jc w:val="both"/>
        <w:rPr>
          <w:sz w:val="22"/>
          <w:szCs w:val="22"/>
        </w:rPr>
      </w:pPr>
    </w:p>
    <w:p w14:paraId="67588E30" w14:textId="77777777" w:rsidR="00886FEC" w:rsidRPr="00AF3FB4" w:rsidRDefault="00886FEC" w:rsidP="00886FEC">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1863B20D" w14:textId="77777777" w:rsidR="00B708AC" w:rsidRPr="00627BA9" w:rsidRDefault="00B708AC">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rPr>
      </w:pPr>
    </w:p>
    <w:p w14:paraId="43B267CD" w14:textId="108F8760" w:rsidR="00B708AC" w:rsidRPr="00627BA9" w:rsidRDefault="008062B4" w:rsidP="00ED29C9">
      <w:pPr>
        <w:widowControl/>
        <w:tabs>
          <w:tab w:val="center" w:pos="4680"/>
          <w:tab w:val="left" w:pos="5040"/>
          <w:tab w:val="left" w:pos="5760"/>
          <w:tab w:val="left" w:pos="6480"/>
          <w:tab w:val="left" w:pos="7200"/>
          <w:tab w:val="left" w:pos="7920"/>
          <w:tab w:val="left" w:pos="8640"/>
        </w:tabs>
        <w:jc w:val="center"/>
        <w:rPr>
          <w:rFonts w:ascii="Courier New" w:hAnsi="Courier New"/>
        </w:rPr>
      </w:pPr>
      <w:r w:rsidRPr="00627BA9">
        <w:rPr>
          <w:b/>
          <w:sz w:val="28"/>
        </w:rPr>
        <w:t>MORTGAGE</w:t>
      </w:r>
    </w:p>
    <w:p w14:paraId="2E44FD77" w14:textId="77777777" w:rsidR="00B708AC" w:rsidRPr="00627BA9" w:rsidRDefault="00B708AC">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rPr>
      </w:pPr>
    </w:p>
    <w:p w14:paraId="27BC777A" w14:textId="77777777" w:rsidR="00B708AC" w:rsidRPr="00627BA9" w:rsidRDefault="00B708AC">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rPr>
      </w:pPr>
    </w:p>
    <w:p w14:paraId="04405479" w14:textId="77777777" w:rsidR="00B708AC" w:rsidRPr="00627BA9" w:rsidRDefault="00B708AC">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rPr>
      </w:pPr>
    </w:p>
    <w:p w14:paraId="32F54E92" w14:textId="77777777" w:rsidR="00B708AC" w:rsidRPr="00627BA9" w:rsidRDefault="008062B4">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27BA9">
        <w:rPr>
          <w:b/>
        </w:rPr>
        <w:t>WORDS USED OFTEN IN THIS DOCUMENT</w:t>
      </w:r>
    </w:p>
    <w:p w14:paraId="07D3FBC1" w14:textId="77777777" w:rsidR="00B708AC" w:rsidRPr="00627BA9" w:rsidRDefault="00B708AC">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A6DBDE1" w14:textId="6B1961EF" w:rsidR="00B708AC" w:rsidRPr="00627BA9" w:rsidRDefault="008062B4">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27BA9">
        <w:t>Words used in multiple sections of this document are defined below</w:t>
      </w:r>
      <w:r w:rsidR="00BD19C9" w:rsidRPr="00627BA9">
        <w:t xml:space="preserve"> and o</w:t>
      </w:r>
      <w:r w:rsidRPr="00627BA9">
        <w:t xml:space="preserve">ther words are defined in Sections 3, </w:t>
      </w:r>
      <w:r w:rsidR="002C6545" w:rsidRPr="00627BA9">
        <w:t xml:space="preserve">4, </w:t>
      </w:r>
      <w:r w:rsidRPr="00627BA9">
        <w:t xml:space="preserve">5, 10, 11, </w:t>
      </w:r>
      <w:r w:rsidR="002C6545" w:rsidRPr="00627BA9">
        <w:t xml:space="preserve">12, 16, 19, 24, </w:t>
      </w:r>
      <w:r w:rsidR="001C2780">
        <w:t xml:space="preserve">and </w:t>
      </w:r>
      <w:r w:rsidR="002C6545" w:rsidRPr="00627BA9">
        <w:t xml:space="preserve">25, and </w:t>
      </w:r>
      <w:r w:rsidR="00CE5F66" w:rsidRPr="00627BA9">
        <w:t xml:space="preserve">in </w:t>
      </w:r>
      <w:r w:rsidR="002C6545" w:rsidRPr="00627BA9">
        <w:t>the Section</w:t>
      </w:r>
      <w:r w:rsidR="00524F05">
        <w:t>s</w:t>
      </w:r>
      <w:r w:rsidR="002C6545" w:rsidRPr="00627BA9">
        <w:t xml:space="preserve"> titled “Borrower’s Transfer to Lender of Rights in the Property”</w:t>
      </w:r>
      <w:r w:rsidR="00524F05">
        <w:t xml:space="preserve"> and “Description of the Property.”</w:t>
      </w:r>
      <w:r w:rsidRPr="00627BA9">
        <w:t xml:space="preserve">  Certain rules </w:t>
      </w:r>
      <w:r w:rsidR="00400BEB" w:rsidRPr="00627BA9">
        <w:t xml:space="preserve">regarding </w:t>
      </w:r>
      <w:r w:rsidRPr="00627BA9">
        <w:t>the usage of words used in this document are also provided in Section 1</w:t>
      </w:r>
      <w:r w:rsidR="002C6545" w:rsidRPr="00627BA9">
        <w:t>7</w:t>
      </w:r>
      <w:r w:rsidRPr="00627BA9">
        <w:t>.</w:t>
      </w:r>
    </w:p>
    <w:p w14:paraId="0F1A455F" w14:textId="77777777" w:rsidR="00B708AC" w:rsidRPr="00627BA9" w:rsidRDefault="00B708AC">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25D1DC4" w14:textId="77777777" w:rsidR="00EC3787" w:rsidRPr="00627BA9" w:rsidRDefault="00EC3787" w:rsidP="00692CFC">
      <w:pPr>
        <w:pStyle w:val="A"/>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rPr>
      </w:pPr>
      <w:r w:rsidRPr="00627BA9">
        <w:rPr>
          <w:b/>
        </w:rPr>
        <w:t>Parties</w:t>
      </w:r>
    </w:p>
    <w:p w14:paraId="280CEC71" w14:textId="47C0712D" w:rsidR="00B708AC" w:rsidRPr="00627BA9" w:rsidRDefault="00EC3787">
      <w:pPr>
        <w:pStyle w:val="A"/>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27BA9">
        <w:rPr>
          <w:b/>
        </w:rPr>
        <w:t>(A)</w:t>
      </w:r>
      <w:r w:rsidR="008062B4" w:rsidRPr="00627BA9">
        <w:rPr>
          <w:b/>
        </w:rPr>
        <w:t xml:space="preserve"> </w:t>
      </w:r>
      <w:r w:rsidR="007D349E" w:rsidRPr="00627BA9">
        <w:rPr>
          <w:b/>
        </w:rPr>
        <w:tab/>
      </w:r>
      <w:r w:rsidR="008062B4" w:rsidRPr="00627BA9">
        <w:rPr>
          <w:b/>
        </w:rPr>
        <w:t>“Borrower”</w:t>
      </w:r>
      <w:r w:rsidR="008062B4" w:rsidRPr="00627BA9">
        <w:t xml:space="preserve"> </w:t>
      </w:r>
      <w:r w:rsidR="00400BEB" w:rsidRPr="00627BA9">
        <w:t>is</w:t>
      </w:r>
      <w:r w:rsidR="008062B4" w:rsidRPr="00627BA9">
        <w:t>___________</w:t>
      </w:r>
      <w:r w:rsidR="00A25180">
        <w:t>____________________________</w:t>
      </w:r>
      <w:r w:rsidR="008062B4" w:rsidRPr="00627BA9">
        <w:t>_____</w:t>
      </w:r>
      <w:r w:rsidR="00400BEB" w:rsidRPr="00627BA9">
        <w:t>, currently residing at ______________</w:t>
      </w:r>
      <w:r w:rsidR="008062B4" w:rsidRPr="00627BA9">
        <w:t>____</w:t>
      </w:r>
      <w:r w:rsidR="00A25180">
        <w:t>______________________________</w:t>
      </w:r>
      <w:r w:rsidR="008062B4" w:rsidRPr="00627BA9">
        <w:t>____</w:t>
      </w:r>
      <w:r w:rsidR="00400BEB" w:rsidRPr="00627BA9">
        <w:t>.  Borrower is the mortgagor under this Security Instrument and is</w:t>
      </w:r>
      <w:r w:rsidR="008062B4" w:rsidRPr="00627BA9">
        <w:t xml:space="preserve"> sometimes called “Borrower” and sometimes simply “I” or “me</w:t>
      </w:r>
      <w:r w:rsidR="007B0171" w:rsidRPr="00627BA9">
        <w:t>,</w:t>
      </w:r>
      <w:r w:rsidR="008062B4" w:rsidRPr="00627BA9">
        <w:t xml:space="preserve">” </w:t>
      </w:r>
      <w:r w:rsidR="007B0171" w:rsidRPr="00627BA9">
        <w:t xml:space="preserve">using the singular even where there is more than one </w:t>
      </w:r>
      <w:r w:rsidR="00AA072C">
        <w:t>B</w:t>
      </w:r>
      <w:r w:rsidR="007B0171" w:rsidRPr="00627BA9">
        <w:t xml:space="preserve">orrower. </w:t>
      </w:r>
      <w:r w:rsidR="008062B4" w:rsidRPr="00627BA9">
        <w:t xml:space="preserve"> “Borrower” is granting a mortgage under this Security Instrument.  “Borrower” is not necessarily the same as the Person or Persons who signed the Note. </w:t>
      </w:r>
      <w:r w:rsidR="00B75D01" w:rsidRPr="00627BA9">
        <w:t xml:space="preserve"> </w:t>
      </w:r>
      <w:r w:rsidR="008062B4" w:rsidRPr="00627BA9">
        <w:t xml:space="preserve">The obligations of Borrowers who did not sign the Note are explained further in Section </w:t>
      </w:r>
      <w:r w:rsidR="007B0171" w:rsidRPr="00627BA9">
        <w:t>14</w:t>
      </w:r>
      <w:r w:rsidR="008062B4" w:rsidRPr="00627BA9">
        <w:t>.</w:t>
      </w:r>
    </w:p>
    <w:p w14:paraId="12D76725" w14:textId="52E48B47" w:rsidR="00B708AC" w:rsidRPr="00627BA9" w:rsidRDefault="00EC3787">
      <w:pPr>
        <w:pStyle w:val="A"/>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27BA9">
        <w:rPr>
          <w:b/>
        </w:rPr>
        <w:t>(B)</w:t>
      </w:r>
      <w:r w:rsidR="008062B4" w:rsidRPr="00627BA9">
        <w:rPr>
          <w:b/>
        </w:rPr>
        <w:t xml:space="preserve"> </w:t>
      </w:r>
      <w:r w:rsidR="007D349E" w:rsidRPr="00627BA9">
        <w:rPr>
          <w:b/>
        </w:rPr>
        <w:tab/>
      </w:r>
      <w:r w:rsidR="008062B4" w:rsidRPr="00627BA9">
        <w:rPr>
          <w:b/>
        </w:rPr>
        <w:t>“Lender”</w:t>
      </w:r>
      <w:r w:rsidR="008062B4" w:rsidRPr="00627BA9">
        <w:t xml:space="preserve"> </w:t>
      </w:r>
      <w:r w:rsidR="00400BEB" w:rsidRPr="00627BA9">
        <w:t xml:space="preserve">is </w:t>
      </w:r>
      <w:r w:rsidR="008062B4" w:rsidRPr="00627BA9">
        <w:t xml:space="preserve">________________________.  Lender is </w:t>
      </w:r>
      <w:r w:rsidR="00400BEB" w:rsidRPr="00627BA9">
        <w:t xml:space="preserve">organized and </w:t>
      </w:r>
      <w:r w:rsidR="008062B4" w:rsidRPr="00627BA9">
        <w:t>exist</w:t>
      </w:r>
      <w:r w:rsidR="00400BEB" w:rsidRPr="00627BA9">
        <w:t>ing</w:t>
      </w:r>
      <w:r w:rsidR="008062B4" w:rsidRPr="00627BA9">
        <w:t xml:space="preserve"> under the laws of _____________________.  Lender’s address is </w:t>
      </w:r>
      <w:r w:rsidR="008062B4" w:rsidRPr="00C95F2D">
        <w:t xml:space="preserve">_________________________________.  Except as provided in Sections </w:t>
      </w:r>
      <w:r w:rsidR="003442FE" w:rsidRPr="00C95F2D">
        <w:t>14</w:t>
      </w:r>
      <w:r w:rsidR="008062B4" w:rsidRPr="00C95F2D">
        <w:t xml:space="preserve"> and </w:t>
      </w:r>
      <w:r w:rsidR="003442FE" w:rsidRPr="00C95F2D">
        <w:t>2</w:t>
      </w:r>
      <w:r w:rsidR="00E32281" w:rsidRPr="00C95F2D">
        <w:t>1,</w:t>
      </w:r>
      <w:r w:rsidR="008062B4" w:rsidRPr="00C95F2D">
        <w:t xml:space="preserve"> the term “Lender” include</w:t>
      </w:r>
      <w:r w:rsidR="00B75D01" w:rsidRPr="00C95F2D">
        <w:t>s</w:t>
      </w:r>
      <w:r w:rsidR="008062B4" w:rsidRPr="00C95F2D">
        <w:t xml:space="preserve"> any Person who takes ownership of the Note and this Security Instrument</w:t>
      </w:r>
      <w:r w:rsidR="00B75D01" w:rsidRPr="00C95F2D">
        <w:t xml:space="preserve"> and</w:t>
      </w:r>
      <w:r w:rsidRPr="00C95F2D">
        <w:t xml:space="preserve"> any</w:t>
      </w:r>
      <w:r w:rsidR="00B75D01" w:rsidRPr="00C95F2D">
        <w:t xml:space="preserve"> other</w:t>
      </w:r>
      <w:r w:rsidRPr="00C95F2D">
        <w:t xml:space="preserve"> successors and assigns of Lender.</w:t>
      </w:r>
    </w:p>
    <w:p w14:paraId="6C9CC3D7" w14:textId="77777777" w:rsidR="00EC3787" w:rsidRPr="00627BA9" w:rsidRDefault="00EC3787">
      <w:pPr>
        <w:pStyle w:val="A"/>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512014C" w14:textId="77777777" w:rsidR="00EC3787" w:rsidRPr="00627BA9" w:rsidRDefault="00EC3787" w:rsidP="00692CFC">
      <w:pPr>
        <w:pStyle w:val="A"/>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rPr>
      </w:pPr>
      <w:r w:rsidRPr="00627BA9">
        <w:rPr>
          <w:b/>
        </w:rPr>
        <w:t>Documents</w:t>
      </w:r>
    </w:p>
    <w:p w14:paraId="5FD18B58" w14:textId="40D69B3F" w:rsidR="00B708AC" w:rsidRPr="00627BA9" w:rsidRDefault="00EC3787">
      <w:pPr>
        <w:pStyle w:val="A"/>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27BA9">
        <w:rPr>
          <w:b/>
        </w:rPr>
        <w:t>(C)</w:t>
      </w:r>
      <w:r w:rsidR="008062B4" w:rsidRPr="00627BA9">
        <w:rPr>
          <w:b/>
        </w:rPr>
        <w:t xml:space="preserve"> </w:t>
      </w:r>
      <w:r w:rsidR="007D349E" w:rsidRPr="00627BA9">
        <w:rPr>
          <w:b/>
        </w:rPr>
        <w:tab/>
      </w:r>
      <w:r w:rsidR="008062B4" w:rsidRPr="00627BA9">
        <w:rPr>
          <w:b/>
        </w:rPr>
        <w:t>“Note”</w:t>
      </w:r>
      <w:r w:rsidR="008062B4" w:rsidRPr="00627BA9">
        <w:t xml:space="preserve"> means the </w:t>
      </w:r>
      <w:r w:rsidR="007C0DDD" w:rsidRPr="00627BA9">
        <w:t xml:space="preserve">promissory </w:t>
      </w:r>
      <w:r w:rsidR="008062B4" w:rsidRPr="00627BA9">
        <w:t>note dat</w:t>
      </w:r>
      <w:r w:rsidR="007C0DDD" w:rsidRPr="00627BA9">
        <w:t>ed ___________________, _______</w:t>
      </w:r>
      <w:r w:rsidR="001C2780">
        <w:t xml:space="preserve">, </w:t>
      </w:r>
      <w:r w:rsidR="007C0DDD" w:rsidRPr="00627BA9">
        <w:t xml:space="preserve">and signed by </w:t>
      </w:r>
      <w:r w:rsidR="00A92F26" w:rsidRPr="00627BA9">
        <w:t xml:space="preserve">each </w:t>
      </w:r>
      <w:r w:rsidR="007C0DDD" w:rsidRPr="00627BA9">
        <w:t xml:space="preserve">Borrower who </w:t>
      </w:r>
      <w:r w:rsidR="00A92F26" w:rsidRPr="00627BA9">
        <w:t>is</w:t>
      </w:r>
      <w:r w:rsidR="007C0DDD" w:rsidRPr="00627BA9">
        <w:t xml:space="preserve"> legally obligated for the debt under that </w:t>
      </w:r>
      <w:r w:rsidR="00CE5F66" w:rsidRPr="00627BA9">
        <w:t xml:space="preserve">promissory </w:t>
      </w:r>
      <w:r w:rsidR="007C0DDD" w:rsidRPr="00627BA9">
        <w:t xml:space="preserve">note, that is in either (i) paper form, using Borrower’s written pen and ink signature, or (ii) electronic form, using Borrower’s adopted Electronic Signature in accordance with the UETA or E-SIGN, as applicable.  </w:t>
      </w:r>
      <w:r w:rsidR="008062B4" w:rsidRPr="00627BA9">
        <w:t xml:space="preserve">The Note </w:t>
      </w:r>
      <w:r w:rsidR="00CE5F66" w:rsidRPr="00627BA9">
        <w:t xml:space="preserve">evidences the legal obligation of </w:t>
      </w:r>
      <w:r w:rsidR="007C0DDD" w:rsidRPr="00627BA9">
        <w:t>each Borrower</w:t>
      </w:r>
      <w:r w:rsidR="008062B4" w:rsidRPr="00627BA9">
        <w:t xml:space="preserve"> </w:t>
      </w:r>
      <w:r w:rsidR="007C0DDD" w:rsidRPr="00627BA9">
        <w:t xml:space="preserve">who signed the </w:t>
      </w:r>
      <w:r w:rsidR="00B75D01" w:rsidRPr="00627BA9">
        <w:t>N</w:t>
      </w:r>
      <w:r w:rsidR="007C0DDD" w:rsidRPr="00627BA9">
        <w:t xml:space="preserve">ote </w:t>
      </w:r>
      <w:r w:rsidR="00CE5F66" w:rsidRPr="00627BA9">
        <w:t xml:space="preserve">to pay </w:t>
      </w:r>
      <w:r w:rsidR="008062B4" w:rsidRPr="00627BA9">
        <w:t>Lender ___________________________</w:t>
      </w:r>
      <w:r w:rsidR="008062B4" w:rsidRPr="00627BA9">
        <w:rPr>
          <w:u w:val="single"/>
        </w:rPr>
        <w:t xml:space="preserve"> </w:t>
      </w:r>
      <w:r w:rsidR="008062B4" w:rsidRPr="00627BA9">
        <w:t>Dollars (U.S. $ ______________) plus interest</w:t>
      </w:r>
      <w:r w:rsidR="00F44B77" w:rsidRPr="00627BA9">
        <w:t>.</w:t>
      </w:r>
      <w:r w:rsidR="00A92F26" w:rsidRPr="00627BA9">
        <w:t xml:space="preserve"> </w:t>
      </w:r>
      <w:r w:rsidR="008062B4" w:rsidRPr="00627BA9">
        <w:t xml:space="preserve"> </w:t>
      </w:r>
      <w:r w:rsidR="00F44B77" w:rsidRPr="00627BA9">
        <w:t>Each Borrower who</w:t>
      </w:r>
      <w:r w:rsidR="008D04D6" w:rsidRPr="00627BA9">
        <w:t xml:space="preserve"> </w:t>
      </w:r>
      <w:r w:rsidR="00F44B77" w:rsidRPr="00627BA9">
        <w:t xml:space="preserve">signed </w:t>
      </w:r>
      <w:r w:rsidR="002D78DA" w:rsidRPr="00627BA9">
        <w:t>the Note</w:t>
      </w:r>
      <w:r w:rsidR="00F44B77" w:rsidRPr="00627BA9">
        <w:t xml:space="preserve"> has </w:t>
      </w:r>
      <w:r w:rsidR="008062B4" w:rsidRPr="00627BA9">
        <w:t>promise</w:t>
      </w:r>
      <w:r w:rsidR="00F44B77" w:rsidRPr="00627BA9">
        <w:t>d</w:t>
      </w:r>
      <w:r w:rsidR="00CE5F66" w:rsidRPr="00627BA9">
        <w:t xml:space="preserve"> </w:t>
      </w:r>
      <w:r w:rsidR="008062B4" w:rsidRPr="00627BA9">
        <w:t xml:space="preserve">to pay this debt in </w:t>
      </w:r>
      <w:r w:rsidR="00CE5F66" w:rsidRPr="00627BA9">
        <w:t xml:space="preserve">regular monthly payments </w:t>
      </w:r>
      <w:r w:rsidR="008062B4" w:rsidRPr="00627BA9">
        <w:t>and to pay the debt in full by _________________________, ______.</w:t>
      </w:r>
    </w:p>
    <w:p w14:paraId="6BB01370" w14:textId="1C69C640" w:rsidR="00B708AC" w:rsidRDefault="006D1945" w:rsidP="001547F9">
      <w:pPr>
        <w:pStyle w:val="A"/>
        <w:keepNext/>
        <w:keepLines/>
        <w:widowControl/>
        <w:numPr>
          <w:ilvl w:val="0"/>
          <w:numId w:val="0"/>
        </w:num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pPr>
      <w:r w:rsidRPr="00627BA9">
        <w:rPr>
          <w:b/>
        </w:rPr>
        <w:lastRenderedPageBreak/>
        <w:t>(D)</w:t>
      </w:r>
      <w:r w:rsidR="008062B4" w:rsidRPr="00627BA9">
        <w:rPr>
          <w:b/>
        </w:rPr>
        <w:t xml:space="preserve"> </w:t>
      </w:r>
      <w:r w:rsidR="007D349E" w:rsidRPr="00627BA9">
        <w:rPr>
          <w:b/>
        </w:rPr>
        <w:tab/>
      </w:r>
      <w:r w:rsidR="008062B4" w:rsidRPr="00627BA9">
        <w:rPr>
          <w:b/>
        </w:rPr>
        <w:t>“Riders”</w:t>
      </w:r>
      <w:r w:rsidR="008062B4" w:rsidRPr="00627BA9">
        <w:t xml:space="preserve"> means all Riders to this Security Instrument </w:t>
      </w:r>
      <w:r w:rsidR="00F44B77" w:rsidRPr="00627BA9">
        <w:t>t</w:t>
      </w:r>
      <w:r w:rsidR="008062B4" w:rsidRPr="00627BA9">
        <w:t xml:space="preserve">hat are </w:t>
      </w:r>
      <w:r w:rsidR="00182871" w:rsidRPr="00627BA9">
        <w:t xml:space="preserve">signed </w:t>
      </w:r>
      <w:r w:rsidR="008062B4" w:rsidRPr="00627BA9">
        <w:t xml:space="preserve">by Borrower.  </w:t>
      </w:r>
      <w:r w:rsidR="00A42798" w:rsidRPr="00627BA9">
        <w:t xml:space="preserve">All such Riders are incorporated into and deemed to be a part of this Security Instrument.  </w:t>
      </w:r>
      <w:r w:rsidR="008062B4" w:rsidRPr="00627BA9">
        <w:t xml:space="preserve">The following Riders are to be </w:t>
      </w:r>
      <w:r w:rsidR="00182871" w:rsidRPr="00627BA9">
        <w:t xml:space="preserve">signed </w:t>
      </w:r>
      <w:r w:rsidR="008062B4" w:rsidRPr="00627BA9">
        <w:t>by Borrower [check box as applicable]:</w:t>
      </w:r>
    </w:p>
    <w:p w14:paraId="034F2A0F" w14:textId="3206716D" w:rsidR="00181FDA" w:rsidRPr="00627BA9" w:rsidRDefault="008062B4">
      <w:pPr>
        <w:keepNext/>
        <w:keepLines/>
        <w:widowControl/>
        <w:tabs>
          <w:tab w:val="left" w:pos="-1080"/>
          <w:tab w:val="left" w:pos="0"/>
          <w:tab w:val="left" w:pos="450"/>
          <w:tab w:val="left" w:pos="900"/>
          <w:tab w:val="left" w:pos="2160"/>
          <w:tab w:val="left" w:pos="2880"/>
          <w:tab w:val="left" w:pos="3240"/>
          <w:tab w:val="left" w:pos="4320"/>
          <w:tab w:val="left" w:pos="5130"/>
          <w:tab w:val="left" w:pos="5490"/>
          <w:tab w:val="left" w:pos="6030"/>
          <w:tab w:val="left" w:pos="6480"/>
          <w:tab w:val="left" w:pos="7200"/>
          <w:tab w:val="left" w:pos="7920"/>
          <w:tab w:val="left" w:pos="8640"/>
        </w:tabs>
        <w:ind w:firstLine="450"/>
        <w:jc w:val="both"/>
        <w:rPr>
          <w:sz w:val="20"/>
        </w:rPr>
      </w:pPr>
      <w:r w:rsidRPr="00627BA9">
        <w:rPr>
          <w:rFonts w:ascii="Wingdings" w:hAnsi="Wingdings"/>
          <w:sz w:val="20"/>
        </w:rPr>
        <w:t></w:t>
      </w:r>
      <w:r w:rsidRPr="00627BA9">
        <w:rPr>
          <w:sz w:val="20"/>
        </w:rPr>
        <w:tab/>
        <w:t>Adjustable Rate Rider</w:t>
      </w:r>
      <w:r w:rsidRPr="00627BA9">
        <w:rPr>
          <w:sz w:val="20"/>
        </w:rPr>
        <w:tab/>
      </w:r>
      <w:r w:rsidR="00181FDA" w:rsidRPr="00627BA9">
        <w:rPr>
          <w:sz w:val="20"/>
        </w:rPr>
        <w:tab/>
      </w:r>
      <w:r w:rsidRPr="00627BA9">
        <w:rPr>
          <w:rFonts w:ascii="Wingdings" w:hAnsi="Wingdings"/>
          <w:sz w:val="20"/>
        </w:rPr>
        <w:t></w:t>
      </w:r>
      <w:r w:rsidR="00181FDA" w:rsidRPr="00627BA9">
        <w:rPr>
          <w:sz w:val="20"/>
        </w:rPr>
        <w:t xml:space="preserve">   </w:t>
      </w:r>
      <w:r w:rsidRPr="00627BA9">
        <w:rPr>
          <w:sz w:val="20"/>
        </w:rPr>
        <w:t xml:space="preserve">Condominium Rider  </w:t>
      </w:r>
      <w:r w:rsidRPr="00627BA9">
        <w:rPr>
          <w:sz w:val="20"/>
        </w:rPr>
        <w:tab/>
      </w:r>
      <w:r w:rsidRPr="00627BA9">
        <w:rPr>
          <w:sz w:val="20"/>
        </w:rPr>
        <w:tab/>
      </w:r>
      <w:r w:rsidR="00181FDA" w:rsidRPr="00627BA9">
        <w:rPr>
          <w:rFonts w:ascii="Wingdings" w:hAnsi="Wingdings"/>
          <w:sz w:val="20"/>
        </w:rPr>
        <w:t></w:t>
      </w:r>
      <w:r w:rsidR="00181FDA" w:rsidRPr="00627BA9">
        <w:rPr>
          <w:sz w:val="20"/>
        </w:rPr>
        <w:t xml:space="preserve">   Other(s) [specify] __________</w:t>
      </w:r>
    </w:p>
    <w:p w14:paraId="1960EAB8" w14:textId="4551D331" w:rsidR="00B708AC" w:rsidRPr="00627BA9" w:rsidRDefault="00181FDA" w:rsidP="00181FDA">
      <w:pPr>
        <w:keepNext/>
        <w:keepLines/>
        <w:widowControl/>
        <w:tabs>
          <w:tab w:val="left" w:pos="-1080"/>
          <w:tab w:val="left" w:pos="0"/>
          <w:tab w:val="left" w:pos="450"/>
          <w:tab w:val="left" w:pos="900"/>
          <w:tab w:val="left" w:pos="2160"/>
          <w:tab w:val="left" w:pos="2880"/>
          <w:tab w:val="left" w:pos="3240"/>
          <w:tab w:val="left" w:pos="4320"/>
          <w:tab w:val="left" w:pos="5130"/>
          <w:tab w:val="left" w:pos="5490"/>
          <w:tab w:val="left" w:pos="6030"/>
          <w:tab w:val="left" w:pos="6480"/>
          <w:tab w:val="left" w:pos="7200"/>
          <w:tab w:val="left" w:pos="7920"/>
          <w:tab w:val="left" w:pos="8640"/>
        </w:tabs>
        <w:ind w:firstLine="450"/>
        <w:jc w:val="both"/>
        <w:rPr>
          <w:sz w:val="20"/>
        </w:rPr>
      </w:pPr>
      <w:r w:rsidRPr="00627BA9">
        <w:rPr>
          <w:rFonts w:ascii="Wingdings" w:hAnsi="Wingdings"/>
          <w:sz w:val="20"/>
        </w:rPr>
        <w:t></w:t>
      </w:r>
      <w:r w:rsidRPr="00627BA9">
        <w:rPr>
          <w:sz w:val="20"/>
        </w:rPr>
        <w:t xml:space="preserve"> </w:t>
      </w:r>
      <w:r w:rsidRPr="00627BA9">
        <w:rPr>
          <w:sz w:val="20"/>
        </w:rPr>
        <w:tab/>
        <w:t>1-4 Family Rider</w:t>
      </w:r>
      <w:r w:rsidRPr="00627BA9">
        <w:rPr>
          <w:sz w:val="20"/>
        </w:rPr>
        <w:tab/>
        <w:t xml:space="preserve">       </w:t>
      </w:r>
      <w:r w:rsidRPr="00627BA9">
        <w:rPr>
          <w:rFonts w:ascii="Wingdings" w:hAnsi="Wingdings"/>
          <w:sz w:val="20"/>
        </w:rPr>
        <w:t></w:t>
      </w:r>
      <w:r w:rsidRPr="00627BA9">
        <w:rPr>
          <w:sz w:val="20"/>
        </w:rPr>
        <w:t xml:space="preserve">   Planned Unit Development Rider</w:t>
      </w:r>
    </w:p>
    <w:p w14:paraId="030C628F" w14:textId="4FCA7876" w:rsidR="00B708AC" w:rsidRPr="008E31A4" w:rsidRDefault="00181FDA" w:rsidP="008E31A4">
      <w:pPr>
        <w:pStyle w:val="ListParagraph"/>
        <w:keepNext/>
        <w:keepLines/>
        <w:widowControl/>
        <w:numPr>
          <w:ilvl w:val="0"/>
          <w:numId w:val="10"/>
        </w:numPr>
        <w:tabs>
          <w:tab w:val="left" w:pos="-1080"/>
          <w:tab w:val="left" w:pos="0"/>
          <w:tab w:val="left" w:pos="450"/>
          <w:tab w:val="left" w:pos="900"/>
          <w:tab w:val="left" w:pos="2160"/>
          <w:tab w:val="left" w:pos="2880"/>
          <w:tab w:val="left" w:pos="3240"/>
          <w:tab w:val="left" w:pos="4320"/>
          <w:tab w:val="left" w:pos="5130"/>
          <w:tab w:val="left" w:pos="5490"/>
          <w:tab w:val="left" w:pos="6030"/>
          <w:tab w:val="left" w:pos="6480"/>
          <w:tab w:val="left" w:pos="7200"/>
          <w:tab w:val="left" w:pos="7920"/>
          <w:tab w:val="left" w:pos="8640"/>
        </w:tabs>
        <w:jc w:val="both"/>
        <w:rPr>
          <w:sz w:val="20"/>
        </w:rPr>
      </w:pPr>
      <w:r w:rsidRPr="008E31A4">
        <w:rPr>
          <w:sz w:val="20"/>
        </w:rPr>
        <w:t>Second Home Rider</w:t>
      </w:r>
    </w:p>
    <w:p w14:paraId="31DF5AD3" w14:textId="77777777" w:rsidR="00181FDA" w:rsidRPr="00627BA9" w:rsidRDefault="00181FDA">
      <w:pPr>
        <w:keepNext/>
        <w:keepLines/>
        <w:widowControl/>
        <w:tabs>
          <w:tab w:val="left" w:pos="-1080"/>
          <w:tab w:val="left" w:pos="0"/>
          <w:tab w:val="left" w:pos="450"/>
          <w:tab w:val="left" w:pos="900"/>
          <w:tab w:val="left" w:pos="2160"/>
          <w:tab w:val="left" w:pos="2880"/>
          <w:tab w:val="left" w:pos="3240"/>
          <w:tab w:val="left" w:pos="4320"/>
          <w:tab w:val="left" w:pos="5130"/>
          <w:tab w:val="left" w:pos="5490"/>
          <w:tab w:val="left" w:pos="6030"/>
          <w:tab w:val="left" w:pos="6480"/>
          <w:tab w:val="left" w:pos="7200"/>
          <w:tab w:val="left" w:pos="7920"/>
          <w:tab w:val="left" w:pos="8640"/>
        </w:tabs>
        <w:ind w:firstLine="450"/>
        <w:jc w:val="both"/>
        <w:rPr>
          <w:sz w:val="20"/>
        </w:rPr>
      </w:pPr>
    </w:p>
    <w:p w14:paraId="0D2DC47F" w14:textId="3CA1B059" w:rsidR="00B708AC" w:rsidRPr="00627BA9" w:rsidRDefault="00182871" w:rsidP="008E31A4">
      <w:pPr>
        <w:widowControl/>
        <w:tabs>
          <w:tab w:val="left" w:pos="720"/>
        </w:tabs>
        <w:jc w:val="both"/>
        <w:rPr>
          <w:rFonts w:eastAsiaTheme="minorEastAsia"/>
          <w:snapToGrid/>
          <w:szCs w:val="16"/>
        </w:rPr>
      </w:pPr>
      <w:r w:rsidRPr="00627BA9">
        <w:rPr>
          <w:b/>
        </w:rPr>
        <w:t>(E)</w:t>
      </w:r>
      <w:r w:rsidR="004A41FC">
        <w:rPr>
          <w:b/>
        </w:rPr>
        <w:tab/>
      </w:r>
      <w:r w:rsidRPr="00627BA9">
        <w:rPr>
          <w:rFonts w:eastAsiaTheme="minorEastAsia"/>
          <w:b/>
          <w:snapToGrid/>
          <w:szCs w:val="16"/>
        </w:rPr>
        <w:t>“Security Instrument”</w:t>
      </w:r>
      <w:r w:rsidRPr="00627BA9">
        <w:rPr>
          <w:rFonts w:eastAsiaTheme="minorEastAsia"/>
          <w:snapToGrid/>
          <w:szCs w:val="16"/>
        </w:rPr>
        <w:t xml:space="preserve"> means this document, which is dated ________________________,______, together with all Riders to this document.</w:t>
      </w:r>
    </w:p>
    <w:p w14:paraId="2FD7E6A0" w14:textId="77777777" w:rsidR="00F44B77" w:rsidRPr="00627BA9" w:rsidRDefault="00F44B77" w:rsidP="00F44B77">
      <w:pPr>
        <w:widowControl/>
        <w:jc w:val="both"/>
        <w:rPr>
          <w:rFonts w:eastAsiaTheme="minorEastAsia"/>
          <w:snapToGrid/>
          <w:szCs w:val="16"/>
        </w:rPr>
      </w:pPr>
    </w:p>
    <w:p w14:paraId="08B75239" w14:textId="77777777" w:rsidR="00F44B77" w:rsidRPr="00627BA9" w:rsidRDefault="00F44B77" w:rsidP="00692CFC">
      <w:pPr>
        <w:widowControl/>
        <w:spacing w:after="120"/>
        <w:jc w:val="both"/>
        <w:rPr>
          <w:rFonts w:eastAsiaTheme="minorEastAsia"/>
          <w:b/>
          <w:snapToGrid/>
          <w:szCs w:val="16"/>
        </w:rPr>
      </w:pPr>
      <w:r w:rsidRPr="00627BA9">
        <w:rPr>
          <w:rFonts w:eastAsiaTheme="minorEastAsia"/>
          <w:b/>
          <w:snapToGrid/>
          <w:szCs w:val="16"/>
        </w:rPr>
        <w:t>Additional Definitions</w:t>
      </w:r>
    </w:p>
    <w:p w14:paraId="77E18483" w14:textId="213DB0EE" w:rsidR="00B708AC" w:rsidRPr="00627BA9" w:rsidRDefault="00182871" w:rsidP="008E31A4">
      <w:pPr>
        <w:pStyle w:val="A"/>
        <w:keepNext/>
        <w:keepLines/>
        <w:widowControl/>
        <w:numPr>
          <w:ilvl w:val="0"/>
          <w:numId w:val="0"/>
        </w:numPr>
        <w:tabs>
          <w:tab w:val="left" w:pos="-1440"/>
          <w:tab w:val="left" w:pos="720"/>
        </w:tabs>
        <w:jc w:val="both"/>
      </w:pPr>
      <w:r w:rsidRPr="00627BA9">
        <w:rPr>
          <w:b/>
        </w:rPr>
        <w:t>(F)</w:t>
      </w:r>
      <w:r w:rsidR="008062B4" w:rsidRPr="00627BA9">
        <w:rPr>
          <w:b/>
        </w:rPr>
        <w:t xml:space="preserve"> </w:t>
      </w:r>
      <w:r w:rsidR="007D349E" w:rsidRPr="00627BA9">
        <w:rPr>
          <w:b/>
        </w:rPr>
        <w:tab/>
      </w:r>
      <w:r w:rsidR="008062B4" w:rsidRPr="00627BA9">
        <w:rPr>
          <w:b/>
        </w:rPr>
        <w:t>“Applicable Law”</w:t>
      </w:r>
      <w:r w:rsidR="008062B4" w:rsidRPr="00627BA9">
        <w:t xml:space="preserve"> means all controlling applicable federal, state</w:t>
      </w:r>
      <w:r w:rsidR="00886FEC">
        <w:t>,</w:t>
      </w:r>
      <w:r w:rsidR="008062B4" w:rsidRPr="00627BA9">
        <w:t xml:space="preserve"> and local statutes, regulations, ordinances</w:t>
      </w:r>
      <w:r w:rsidR="00886FEC">
        <w:t>,</w:t>
      </w:r>
      <w:r w:rsidR="008062B4" w:rsidRPr="00627BA9">
        <w:t xml:space="preserve"> and administrative rules and orders (that have the effect of law) as well as all applicable final, non-appealable judicial opinions</w:t>
      </w:r>
      <w:r w:rsidR="00F17C52" w:rsidRPr="00627BA9">
        <w:t>.</w:t>
      </w:r>
    </w:p>
    <w:p w14:paraId="21A59618" w14:textId="337E3DCD" w:rsidR="00B708AC" w:rsidRDefault="00182871">
      <w:pPr>
        <w:pStyle w:val="A"/>
        <w:keepLines/>
        <w:widowControl/>
        <w:numPr>
          <w:ilvl w:val="0"/>
          <w:numId w:val="0"/>
        </w:numPr>
        <w:tabs>
          <w:tab w:val="left" w:pos="-1440"/>
        </w:tabs>
        <w:jc w:val="both"/>
      </w:pPr>
      <w:r w:rsidRPr="00627BA9">
        <w:rPr>
          <w:b/>
        </w:rPr>
        <w:t>(G)</w:t>
      </w:r>
      <w:r w:rsidR="008062B4" w:rsidRPr="00627BA9">
        <w:rPr>
          <w:b/>
        </w:rPr>
        <w:t xml:space="preserve"> </w:t>
      </w:r>
      <w:r w:rsidR="007D349E" w:rsidRPr="00627BA9">
        <w:rPr>
          <w:b/>
        </w:rPr>
        <w:tab/>
      </w:r>
      <w:r w:rsidR="008062B4" w:rsidRPr="00627BA9">
        <w:rPr>
          <w:b/>
        </w:rPr>
        <w:t>“Community Association Dues, Fees, and Assessments”</w:t>
      </w:r>
      <w:r w:rsidR="008062B4" w:rsidRPr="00627BA9">
        <w:t xml:space="preserve"> means all dues, fees, assessments</w:t>
      </w:r>
      <w:r w:rsidR="00886FEC">
        <w:t>,</w:t>
      </w:r>
      <w:r w:rsidR="008062B4" w:rsidRPr="00627BA9">
        <w:t xml:space="preserve"> and other charges that are imposed on Borrower or the Property by a condominium association, homeowners association</w:t>
      </w:r>
      <w:r w:rsidR="008C4C53">
        <w:t>,</w:t>
      </w:r>
      <w:r w:rsidR="008062B4" w:rsidRPr="00627BA9">
        <w:t xml:space="preserve"> or similar organization.</w:t>
      </w:r>
    </w:p>
    <w:p w14:paraId="7C699FB7" w14:textId="0C802CFB" w:rsidR="00D87EB2" w:rsidRPr="00627BA9" w:rsidRDefault="00D87EB2">
      <w:pPr>
        <w:pStyle w:val="A"/>
        <w:keepLines/>
        <w:widowControl/>
        <w:numPr>
          <w:ilvl w:val="0"/>
          <w:numId w:val="0"/>
        </w:numPr>
        <w:tabs>
          <w:tab w:val="left" w:pos="-1440"/>
        </w:tabs>
        <w:jc w:val="both"/>
      </w:pPr>
      <w:r w:rsidRPr="00753276">
        <w:rPr>
          <w:b/>
          <w:bCs/>
        </w:rPr>
        <w:t>(</w:t>
      </w:r>
      <w:r w:rsidR="00297DFB" w:rsidRPr="00753276">
        <w:rPr>
          <w:b/>
          <w:bCs/>
        </w:rPr>
        <w:t>H</w:t>
      </w:r>
      <w:r w:rsidRPr="00753276">
        <w:rPr>
          <w:b/>
          <w:bCs/>
        </w:rPr>
        <w:t>)</w:t>
      </w:r>
      <w:r w:rsidRPr="00297DFB">
        <w:rPr>
          <w:b/>
          <w:bCs/>
        </w:rPr>
        <w:t xml:space="preserve"> </w:t>
      </w:r>
      <w:r w:rsidR="00886FEC">
        <w:rPr>
          <w:b/>
          <w:bCs/>
        </w:rPr>
        <w:tab/>
      </w:r>
      <w:r w:rsidRPr="00297DFB">
        <w:rPr>
          <w:b/>
          <w:bCs/>
        </w:rPr>
        <w:t>“Condemnation”</w:t>
      </w:r>
      <w:r w:rsidR="00E32281">
        <w:rPr>
          <w:b/>
          <w:bCs/>
        </w:rPr>
        <w:t xml:space="preserve"> </w:t>
      </w:r>
      <w:r w:rsidR="00E32281" w:rsidRPr="00B05836">
        <w:t xml:space="preserve">means </w:t>
      </w:r>
      <w:r w:rsidR="00E32281">
        <w:t>a</w:t>
      </w:r>
      <w:r>
        <w:t xml:space="preserve"> taking of property by any governmental authority by eminent domain.</w:t>
      </w:r>
    </w:p>
    <w:p w14:paraId="687BDDF9" w14:textId="4D1C5275" w:rsidR="00182871" w:rsidRPr="00627BA9" w:rsidRDefault="00182871" w:rsidP="008E31A4">
      <w:pPr>
        <w:widowControl/>
        <w:tabs>
          <w:tab w:val="left" w:pos="-1080"/>
          <w:tab w:val="left" w:pos="-720"/>
          <w:tab w:val="left" w:pos="0"/>
          <w:tab w:val="left" w:pos="720"/>
          <w:tab w:val="left" w:pos="810"/>
          <w:tab w:val="left" w:pos="1080"/>
          <w:tab w:val="left" w:pos="2160"/>
          <w:tab w:val="left" w:pos="2880"/>
          <w:tab w:val="left" w:pos="3420"/>
          <w:tab w:val="left" w:pos="3870"/>
          <w:tab w:val="left" w:pos="4410"/>
          <w:tab w:val="left" w:pos="6840"/>
          <w:tab w:val="left" w:pos="7290"/>
          <w:tab w:val="left" w:pos="8640"/>
        </w:tabs>
        <w:jc w:val="both"/>
        <w:rPr>
          <w:rFonts w:eastAsiaTheme="minorEastAsia"/>
          <w:b/>
          <w:snapToGrid/>
          <w:szCs w:val="16"/>
        </w:rPr>
      </w:pPr>
      <w:r w:rsidRPr="00627BA9">
        <w:rPr>
          <w:b/>
        </w:rPr>
        <w:t>(</w:t>
      </w:r>
      <w:r w:rsidR="00297DFB">
        <w:rPr>
          <w:b/>
        </w:rPr>
        <w:t>I</w:t>
      </w:r>
      <w:r w:rsidRPr="00627BA9">
        <w:rPr>
          <w:b/>
        </w:rPr>
        <w:t xml:space="preserve">) </w:t>
      </w:r>
      <w:r w:rsidR="00886FEC">
        <w:rPr>
          <w:b/>
        </w:rPr>
        <w:tab/>
      </w:r>
      <w:r w:rsidRPr="00627BA9">
        <w:rPr>
          <w:rFonts w:eastAsiaTheme="minorEastAsia"/>
          <w:b/>
          <w:snapToGrid/>
          <w:szCs w:val="16"/>
        </w:rPr>
        <w:t xml:space="preserve">“Default” </w:t>
      </w:r>
      <w:r w:rsidRPr="00627BA9">
        <w:rPr>
          <w:rFonts w:eastAsiaTheme="minorEastAsia"/>
          <w:snapToGrid/>
          <w:szCs w:val="16"/>
        </w:rPr>
        <w:t>means</w:t>
      </w:r>
      <w:r w:rsidR="00886FEC">
        <w:rPr>
          <w:rFonts w:eastAsiaTheme="minorEastAsia"/>
          <w:snapToGrid/>
          <w:szCs w:val="16"/>
        </w:rPr>
        <w:t>:</w:t>
      </w:r>
      <w:r w:rsidRPr="00627BA9">
        <w:rPr>
          <w:rFonts w:eastAsiaTheme="minorEastAsia"/>
          <w:snapToGrid/>
          <w:szCs w:val="16"/>
        </w:rPr>
        <w:t xml:space="preserve"> </w:t>
      </w:r>
      <w:r w:rsidR="003703A1" w:rsidRPr="00627BA9">
        <w:rPr>
          <w:rFonts w:eastAsiaTheme="minorEastAsia"/>
          <w:snapToGrid/>
          <w:szCs w:val="16"/>
        </w:rPr>
        <w:t xml:space="preserve">(i) </w:t>
      </w:r>
      <w:r w:rsidRPr="00627BA9">
        <w:rPr>
          <w:rFonts w:eastAsiaTheme="minorEastAsia"/>
          <w:snapToGrid/>
          <w:szCs w:val="16"/>
        </w:rPr>
        <w:t xml:space="preserve">the failure to pay any Periodic Payment </w:t>
      </w:r>
      <w:r w:rsidR="003703A1" w:rsidRPr="00627BA9">
        <w:rPr>
          <w:rFonts w:eastAsiaTheme="minorEastAsia"/>
          <w:snapToGrid/>
          <w:szCs w:val="16"/>
        </w:rPr>
        <w:t xml:space="preserve">or any other amount secured by this Security Instrument </w:t>
      </w:r>
      <w:r w:rsidRPr="00627BA9">
        <w:rPr>
          <w:rFonts w:eastAsiaTheme="minorEastAsia"/>
          <w:snapToGrid/>
          <w:szCs w:val="16"/>
        </w:rPr>
        <w:t>on the date it is due</w:t>
      </w:r>
      <w:r w:rsidR="00886FEC">
        <w:rPr>
          <w:rFonts w:eastAsiaTheme="minorEastAsia"/>
          <w:snapToGrid/>
          <w:szCs w:val="16"/>
        </w:rPr>
        <w:t>;</w:t>
      </w:r>
      <w:r w:rsidRPr="00627BA9">
        <w:rPr>
          <w:rFonts w:eastAsiaTheme="minorEastAsia"/>
          <w:snapToGrid/>
          <w:szCs w:val="16"/>
        </w:rPr>
        <w:t xml:space="preserve"> </w:t>
      </w:r>
      <w:r w:rsidR="003703A1" w:rsidRPr="00627BA9">
        <w:rPr>
          <w:rFonts w:eastAsiaTheme="minorEastAsia"/>
          <w:snapToGrid/>
          <w:szCs w:val="16"/>
        </w:rPr>
        <w:t xml:space="preserve">(ii) </w:t>
      </w:r>
      <w:r w:rsidRPr="00627BA9">
        <w:rPr>
          <w:rFonts w:eastAsiaTheme="minorEastAsia"/>
          <w:snapToGrid/>
          <w:szCs w:val="16"/>
        </w:rPr>
        <w:t xml:space="preserve">a breach of any </w:t>
      </w:r>
      <w:r w:rsidR="003703A1" w:rsidRPr="00627BA9">
        <w:rPr>
          <w:rFonts w:eastAsiaTheme="minorEastAsia"/>
          <w:snapToGrid/>
          <w:szCs w:val="16"/>
        </w:rPr>
        <w:t xml:space="preserve">representation, warranty, </w:t>
      </w:r>
      <w:r w:rsidRPr="00627BA9">
        <w:rPr>
          <w:rFonts w:eastAsiaTheme="minorEastAsia"/>
          <w:snapToGrid/>
          <w:szCs w:val="16"/>
        </w:rPr>
        <w:t>covenant</w:t>
      </w:r>
      <w:r w:rsidR="003703A1" w:rsidRPr="00627BA9">
        <w:rPr>
          <w:rFonts w:eastAsiaTheme="minorEastAsia"/>
          <w:snapToGrid/>
          <w:szCs w:val="16"/>
        </w:rPr>
        <w:t>, obligation</w:t>
      </w:r>
      <w:r w:rsidR="00886FEC">
        <w:rPr>
          <w:rFonts w:eastAsiaTheme="minorEastAsia"/>
          <w:snapToGrid/>
          <w:szCs w:val="16"/>
        </w:rPr>
        <w:t>,</w:t>
      </w:r>
      <w:r w:rsidRPr="00627BA9">
        <w:rPr>
          <w:rFonts w:eastAsiaTheme="minorEastAsia"/>
          <w:snapToGrid/>
          <w:szCs w:val="16"/>
        </w:rPr>
        <w:t xml:space="preserve"> or agreement in this Security Instrument</w:t>
      </w:r>
      <w:r w:rsidR="00886FEC">
        <w:rPr>
          <w:rFonts w:eastAsiaTheme="minorEastAsia"/>
          <w:snapToGrid/>
          <w:szCs w:val="16"/>
        </w:rPr>
        <w:t>;</w:t>
      </w:r>
      <w:r w:rsidR="003703A1" w:rsidRPr="00627BA9">
        <w:rPr>
          <w:rFonts w:eastAsiaTheme="minorEastAsia"/>
          <w:snapToGrid/>
          <w:szCs w:val="16"/>
        </w:rPr>
        <w:t xml:space="preserve"> (iii) any materially false, misleading, or inaccurate information or statement to Lender provided by Borrower or any </w:t>
      </w:r>
      <w:r w:rsidR="00131273" w:rsidRPr="00627BA9">
        <w:rPr>
          <w:rFonts w:eastAsiaTheme="minorEastAsia"/>
          <w:snapToGrid/>
          <w:szCs w:val="16"/>
        </w:rPr>
        <w:t>P</w:t>
      </w:r>
      <w:r w:rsidR="003703A1" w:rsidRPr="00627BA9">
        <w:rPr>
          <w:rFonts w:eastAsiaTheme="minorEastAsia"/>
          <w:snapToGrid/>
          <w:szCs w:val="16"/>
        </w:rPr>
        <w:t>ersons acting at Borrower’s direction or with Borrower’s knowledge or consent</w:t>
      </w:r>
      <w:r w:rsidR="00714181" w:rsidRPr="00627BA9">
        <w:rPr>
          <w:rFonts w:eastAsiaTheme="minorEastAsia"/>
          <w:snapToGrid/>
          <w:szCs w:val="16"/>
        </w:rPr>
        <w:t>,</w:t>
      </w:r>
      <w:r w:rsidR="003703A1" w:rsidRPr="00627BA9">
        <w:rPr>
          <w:rFonts w:eastAsiaTheme="minorEastAsia"/>
          <w:snapToGrid/>
          <w:szCs w:val="16"/>
        </w:rPr>
        <w:t xml:space="preserve"> or failure to provide Lender with material information in connection with the Loan</w:t>
      </w:r>
      <w:r w:rsidR="00510715" w:rsidRPr="00627BA9">
        <w:rPr>
          <w:rFonts w:eastAsiaTheme="minorEastAsia"/>
          <w:snapToGrid/>
          <w:szCs w:val="16"/>
        </w:rPr>
        <w:t>,</w:t>
      </w:r>
      <w:r w:rsidR="003703A1" w:rsidRPr="00627BA9">
        <w:rPr>
          <w:rFonts w:eastAsiaTheme="minorEastAsia"/>
          <w:snapToGrid/>
          <w:szCs w:val="16"/>
        </w:rPr>
        <w:t xml:space="preserve"> as described in Section 8</w:t>
      </w:r>
      <w:r w:rsidR="00837D06">
        <w:rPr>
          <w:rFonts w:eastAsiaTheme="minorEastAsia"/>
          <w:snapToGrid/>
          <w:szCs w:val="16"/>
        </w:rPr>
        <w:t>;</w:t>
      </w:r>
      <w:r w:rsidR="003703A1" w:rsidRPr="00627BA9">
        <w:rPr>
          <w:rFonts w:eastAsiaTheme="minorEastAsia"/>
          <w:snapToGrid/>
          <w:szCs w:val="16"/>
        </w:rPr>
        <w:t xml:space="preserve"> or (iv) any action or proceeding described in Section 12(</w:t>
      </w:r>
      <w:r w:rsidR="00A42798" w:rsidRPr="00627BA9">
        <w:rPr>
          <w:rFonts w:eastAsiaTheme="minorEastAsia"/>
          <w:snapToGrid/>
          <w:szCs w:val="16"/>
        </w:rPr>
        <w:t>e</w:t>
      </w:r>
      <w:r w:rsidR="003703A1" w:rsidRPr="00627BA9">
        <w:rPr>
          <w:rFonts w:eastAsiaTheme="minorEastAsia"/>
          <w:snapToGrid/>
          <w:szCs w:val="16"/>
        </w:rPr>
        <w:t>)</w:t>
      </w:r>
      <w:r w:rsidRPr="00627BA9">
        <w:rPr>
          <w:rFonts w:eastAsiaTheme="minorEastAsia"/>
          <w:snapToGrid/>
          <w:szCs w:val="16"/>
        </w:rPr>
        <w:t>.</w:t>
      </w:r>
    </w:p>
    <w:p w14:paraId="72FF8FB1" w14:textId="26169065" w:rsidR="00B708AC" w:rsidRPr="00627BA9" w:rsidRDefault="00182871">
      <w:pPr>
        <w:pStyle w:val="A"/>
        <w:widowControl/>
        <w:numPr>
          <w:ilvl w:val="0"/>
          <w:numId w:val="0"/>
        </w:numPr>
        <w:tabs>
          <w:tab w:val="left" w:pos="-1440"/>
        </w:tabs>
        <w:jc w:val="both"/>
      </w:pPr>
      <w:r w:rsidRPr="00627BA9">
        <w:rPr>
          <w:b/>
        </w:rPr>
        <w:t>(</w:t>
      </w:r>
      <w:r w:rsidR="00297DFB">
        <w:rPr>
          <w:b/>
        </w:rPr>
        <w:t>J</w:t>
      </w:r>
      <w:r w:rsidRPr="00627BA9">
        <w:rPr>
          <w:b/>
        </w:rPr>
        <w:t>)</w:t>
      </w:r>
      <w:r w:rsidR="00886FEC">
        <w:rPr>
          <w:b/>
        </w:rPr>
        <w:t xml:space="preserve"> </w:t>
      </w:r>
      <w:r w:rsidR="00886FEC">
        <w:rPr>
          <w:b/>
        </w:rPr>
        <w:tab/>
      </w:r>
      <w:r w:rsidR="008062B4" w:rsidRPr="00627BA9">
        <w:rPr>
          <w:b/>
        </w:rPr>
        <w:t>“Electronic Fund Transfer”</w:t>
      </w:r>
      <w:r w:rsidR="008062B4" w:rsidRPr="00627BA9">
        <w:t xml:space="preserve"> 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 </w:t>
      </w:r>
      <w:r w:rsidRPr="00627BA9">
        <w:rPr>
          <w:szCs w:val="16"/>
        </w:rPr>
        <w:t xml:space="preserve">or other electronic device capable of communicating with </w:t>
      </w:r>
      <w:r w:rsidR="003703A1" w:rsidRPr="00627BA9">
        <w:rPr>
          <w:szCs w:val="16"/>
        </w:rPr>
        <w:t xml:space="preserve">such </w:t>
      </w:r>
      <w:r w:rsidRPr="00627BA9">
        <w:rPr>
          <w:szCs w:val="16"/>
        </w:rPr>
        <w:t xml:space="preserve">financial institution, </w:t>
      </w:r>
      <w:r w:rsidR="008062B4" w:rsidRPr="00627BA9">
        <w:t>wire transfers, and automated clearinghouse transfers.</w:t>
      </w:r>
    </w:p>
    <w:p w14:paraId="7C77F42E" w14:textId="18E1630D" w:rsidR="00182871" w:rsidRPr="00627BA9" w:rsidRDefault="002C6545" w:rsidP="0018287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autoSpaceDE w:val="0"/>
        <w:autoSpaceDN w:val="0"/>
        <w:adjustRightInd w:val="0"/>
        <w:jc w:val="both"/>
        <w:rPr>
          <w:rFonts w:eastAsiaTheme="minorEastAsia"/>
          <w:snapToGrid/>
          <w:szCs w:val="16"/>
        </w:rPr>
      </w:pPr>
      <w:r w:rsidRPr="00627BA9">
        <w:rPr>
          <w:rFonts w:eastAsiaTheme="minorEastAsia"/>
          <w:b/>
          <w:snapToGrid/>
          <w:szCs w:val="16"/>
        </w:rPr>
        <w:t>(</w:t>
      </w:r>
      <w:r w:rsidR="00297DFB">
        <w:rPr>
          <w:rFonts w:eastAsiaTheme="minorEastAsia"/>
          <w:b/>
          <w:snapToGrid/>
          <w:szCs w:val="16"/>
        </w:rPr>
        <w:t>K</w:t>
      </w:r>
      <w:r w:rsidRPr="00627BA9">
        <w:rPr>
          <w:rFonts w:eastAsiaTheme="minorEastAsia"/>
          <w:b/>
          <w:snapToGrid/>
          <w:szCs w:val="16"/>
        </w:rPr>
        <w:t xml:space="preserve">) </w:t>
      </w:r>
      <w:r w:rsidR="007D349E" w:rsidRPr="00627BA9">
        <w:rPr>
          <w:rFonts w:eastAsiaTheme="minorEastAsia"/>
          <w:b/>
          <w:snapToGrid/>
          <w:szCs w:val="16"/>
        </w:rPr>
        <w:tab/>
      </w:r>
      <w:r w:rsidR="00182871" w:rsidRPr="00627BA9">
        <w:rPr>
          <w:rFonts w:eastAsiaTheme="minorEastAsia"/>
          <w:b/>
          <w:snapToGrid/>
          <w:szCs w:val="16"/>
        </w:rPr>
        <w:t>“Electronic Signature”</w:t>
      </w:r>
      <w:r w:rsidR="00182871" w:rsidRPr="00627BA9">
        <w:rPr>
          <w:rFonts w:eastAsiaTheme="minorEastAsia"/>
          <w:snapToGrid/>
          <w:szCs w:val="16"/>
        </w:rPr>
        <w:t xml:space="preserve"> means an “Electronic Signature” as defined in the UETA or E-SIGN, as applicable.</w:t>
      </w:r>
    </w:p>
    <w:p w14:paraId="20DF78CE" w14:textId="19A19B8D" w:rsidR="00182871" w:rsidRPr="00627BA9" w:rsidRDefault="002C6545" w:rsidP="0018287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autoSpaceDE w:val="0"/>
        <w:autoSpaceDN w:val="0"/>
        <w:adjustRightInd w:val="0"/>
        <w:jc w:val="both"/>
        <w:rPr>
          <w:rFonts w:eastAsiaTheme="minorEastAsia"/>
          <w:snapToGrid/>
          <w:szCs w:val="16"/>
        </w:rPr>
      </w:pPr>
      <w:r w:rsidRPr="00627BA9">
        <w:rPr>
          <w:rFonts w:eastAsiaTheme="minorEastAsia"/>
          <w:b/>
          <w:snapToGrid/>
          <w:szCs w:val="16"/>
        </w:rPr>
        <w:t>(</w:t>
      </w:r>
      <w:r w:rsidR="00297DFB">
        <w:rPr>
          <w:rFonts w:eastAsiaTheme="minorEastAsia"/>
          <w:b/>
          <w:snapToGrid/>
          <w:szCs w:val="16"/>
        </w:rPr>
        <w:t>L</w:t>
      </w:r>
      <w:r w:rsidRPr="00627BA9">
        <w:rPr>
          <w:rFonts w:eastAsiaTheme="minorEastAsia"/>
          <w:b/>
          <w:snapToGrid/>
          <w:szCs w:val="16"/>
        </w:rPr>
        <w:t xml:space="preserve">) </w:t>
      </w:r>
      <w:r w:rsidR="007D349E" w:rsidRPr="00627BA9">
        <w:rPr>
          <w:rFonts w:eastAsiaTheme="minorEastAsia"/>
          <w:b/>
          <w:snapToGrid/>
          <w:szCs w:val="16"/>
        </w:rPr>
        <w:tab/>
      </w:r>
      <w:r w:rsidR="00182871" w:rsidRPr="00627BA9">
        <w:rPr>
          <w:rFonts w:eastAsiaTheme="minorEastAsia"/>
          <w:b/>
          <w:snapToGrid/>
          <w:szCs w:val="16"/>
        </w:rPr>
        <w:t>“E-SIGN”</w:t>
      </w:r>
      <w:r w:rsidR="00182871" w:rsidRPr="00627BA9">
        <w:rPr>
          <w:rFonts w:eastAsiaTheme="minorEastAsia"/>
          <w:snapToGrid/>
          <w:szCs w:val="16"/>
        </w:rPr>
        <w:t xml:space="preserve"> means the Electronic Signatures in Global and National Commerce Act (15 U.S.C. § 7001 </w:t>
      </w:r>
      <w:r w:rsidR="00182871" w:rsidRPr="00627BA9">
        <w:rPr>
          <w:rFonts w:eastAsiaTheme="minorEastAsia"/>
          <w:i/>
          <w:snapToGrid/>
          <w:szCs w:val="16"/>
        </w:rPr>
        <w:t>et seq</w:t>
      </w:r>
      <w:r w:rsidR="00182871" w:rsidRPr="00627BA9">
        <w:rPr>
          <w:rFonts w:eastAsiaTheme="minorEastAsia"/>
          <w:snapToGrid/>
          <w:szCs w:val="16"/>
        </w:rPr>
        <w:t>.)</w:t>
      </w:r>
      <w:r w:rsidR="00182871" w:rsidRPr="00627BA9">
        <w:rPr>
          <w:rFonts w:eastAsiaTheme="minorEastAsia"/>
          <w:i/>
          <w:snapToGrid/>
          <w:szCs w:val="16"/>
        </w:rPr>
        <w:t xml:space="preserve">, </w:t>
      </w:r>
      <w:r w:rsidR="00182871" w:rsidRPr="00627BA9">
        <w:rPr>
          <w:rFonts w:eastAsiaTheme="minorEastAsia"/>
          <w:snapToGrid/>
          <w:szCs w:val="16"/>
        </w:rPr>
        <w:t>as it may be amended from time to time, or any applicable additional or successor legislation that governs the same subject matter.</w:t>
      </w:r>
    </w:p>
    <w:p w14:paraId="382A467C" w14:textId="3527ADA2" w:rsidR="00182871" w:rsidRPr="00627BA9" w:rsidRDefault="00182871" w:rsidP="0018287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autoSpaceDE w:val="0"/>
        <w:autoSpaceDN w:val="0"/>
        <w:adjustRightInd w:val="0"/>
        <w:jc w:val="both"/>
        <w:rPr>
          <w:rFonts w:eastAsiaTheme="minorEastAsia"/>
          <w:snapToGrid/>
          <w:szCs w:val="16"/>
        </w:rPr>
      </w:pPr>
      <w:r w:rsidRPr="00627BA9">
        <w:rPr>
          <w:rFonts w:eastAsiaTheme="minorEastAsia"/>
          <w:b/>
          <w:snapToGrid/>
          <w:szCs w:val="16"/>
        </w:rPr>
        <w:t>(</w:t>
      </w:r>
      <w:r w:rsidR="00297DFB">
        <w:rPr>
          <w:rFonts w:eastAsiaTheme="minorEastAsia"/>
          <w:b/>
          <w:noProof/>
          <w:snapToGrid/>
          <w:szCs w:val="16"/>
        </w:rPr>
        <w:t>M</w:t>
      </w:r>
      <w:r w:rsidRPr="00627BA9">
        <w:rPr>
          <w:rFonts w:eastAsiaTheme="minorEastAsia"/>
          <w:b/>
          <w:snapToGrid/>
          <w:szCs w:val="16"/>
        </w:rPr>
        <w:t xml:space="preserve">) </w:t>
      </w:r>
      <w:r w:rsidR="007D349E" w:rsidRPr="00627BA9">
        <w:rPr>
          <w:rFonts w:eastAsiaTheme="minorEastAsia"/>
          <w:b/>
          <w:snapToGrid/>
          <w:szCs w:val="16"/>
        </w:rPr>
        <w:tab/>
      </w:r>
      <w:r w:rsidRPr="00627BA9">
        <w:rPr>
          <w:rFonts w:eastAsiaTheme="minorEastAsia"/>
          <w:b/>
          <w:snapToGrid/>
          <w:szCs w:val="16"/>
        </w:rPr>
        <w:t>“Escrow Items”</w:t>
      </w:r>
      <w:r w:rsidRPr="00627BA9">
        <w:rPr>
          <w:rFonts w:eastAsiaTheme="minorEastAsia"/>
          <w:b/>
          <w:snapToGrid/>
        </w:rPr>
        <w:t xml:space="preserve"> </w:t>
      </w:r>
      <w:r w:rsidRPr="00627BA9">
        <w:rPr>
          <w:rFonts w:eastAsiaTheme="minorEastAsia"/>
          <w:snapToGrid/>
          <w:szCs w:val="16"/>
        </w:rPr>
        <w:t>means</w:t>
      </w:r>
      <w:r w:rsidR="008305E7">
        <w:rPr>
          <w:rFonts w:eastAsiaTheme="minorEastAsia"/>
          <w:snapToGrid/>
          <w:szCs w:val="16"/>
        </w:rPr>
        <w:t>:</w:t>
      </w:r>
      <w:r w:rsidRPr="00627BA9">
        <w:rPr>
          <w:rFonts w:eastAsiaTheme="minorEastAsia"/>
          <w:snapToGrid/>
          <w:szCs w:val="16"/>
        </w:rPr>
        <w:t xml:space="preserve"> (i) taxes and assessments and other items that can attain priority over this Security Instrument as a lien</w:t>
      </w:r>
      <w:r w:rsidR="00F94EFA" w:rsidRPr="00627BA9">
        <w:rPr>
          <w:rFonts w:eastAsiaTheme="minorEastAsia"/>
          <w:snapToGrid/>
          <w:szCs w:val="16"/>
        </w:rPr>
        <w:t xml:space="preserve"> or encumbrance on the Property</w:t>
      </w:r>
      <w:r w:rsidR="008305E7">
        <w:rPr>
          <w:rFonts w:eastAsiaTheme="minorEastAsia"/>
          <w:snapToGrid/>
          <w:szCs w:val="16"/>
        </w:rPr>
        <w:t>;</w:t>
      </w:r>
      <w:r w:rsidRPr="00627BA9">
        <w:rPr>
          <w:rFonts w:eastAsiaTheme="minorEastAsia"/>
          <w:snapToGrid/>
          <w:szCs w:val="16"/>
        </w:rPr>
        <w:t xml:space="preserve"> (ii) leasehold payments or ground </w:t>
      </w:r>
      <w:r w:rsidR="00F94EFA" w:rsidRPr="00627BA9">
        <w:rPr>
          <w:rFonts w:eastAsiaTheme="minorEastAsia"/>
          <w:snapToGrid/>
          <w:szCs w:val="16"/>
        </w:rPr>
        <w:t>rents on the Property, if any</w:t>
      </w:r>
      <w:r w:rsidR="008305E7">
        <w:rPr>
          <w:rFonts w:eastAsiaTheme="minorEastAsia"/>
          <w:snapToGrid/>
          <w:szCs w:val="16"/>
        </w:rPr>
        <w:t>;</w:t>
      </w:r>
      <w:r w:rsidRPr="00627BA9">
        <w:rPr>
          <w:rFonts w:eastAsiaTheme="minorEastAsia"/>
          <w:snapToGrid/>
          <w:szCs w:val="16"/>
        </w:rPr>
        <w:t xml:space="preserve"> (iii) premiums for any and all insurance required by Lender under Sectio</w:t>
      </w:r>
      <w:r w:rsidR="00F94EFA" w:rsidRPr="00627BA9">
        <w:rPr>
          <w:rFonts w:eastAsiaTheme="minorEastAsia"/>
          <w:snapToGrid/>
          <w:szCs w:val="16"/>
        </w:rPr>
        <w:t>n 5</w:t>
      </w:r>
      <w:r w:rsidR="008305E7">
        <w:rPr>
          <w:rFonts w:eastAsiaTheme="minorEastAsia"/>
          <w:snapToGrid/>
          <w:szCs w:val="16"/>
        </w:rPr>
        <w:t>;</w:t>
      </w:r>
      <w:r w:rsidRPr="00627BA9">
        <w:rPr>
          <w:rFonts w:eastAsiaTheme="minorEastAsia"/>
          <w:snapToGrid/>
          <w:szCs w:val="16"/>
        </w:rPr>
        <w:t xml:space="preserve"> (iv) Mortgage Insurance premiums, if any, or any sums payable by Borrower to Lender </w:t>
      </w:r>
      <w:r w:rsidR="00627BA9">
        <w:rPr>
          <w:rFonts w:eastAsiaTheme="minorEastAsia"/>
          <w:snapToGrid/>
          <w:szCs w:val="16"/>
        </w:rPr>
        <w:t>instead</w:t>
      </w:r>
      <w:r w:rsidRPr="00627BA9">
        <w:rPr>
          <w:rFonts w:eastAsiaTheme="minorEastAsia"/>
          <w:snapToGrid/>
          <w:szCs w:val="16"/>
        </w:rPr>
        <w:t xml:space="preserve"> of the payment of Mortgage Insurance premiums in accordance wi</w:t>
      </w:r>
      <w:r w:rsidR="00F94EFA" w:rsidRPr="00627BA9">
        <w:rPr>
          <w:rFonts w:eastAsiaTheme="minorEastAsia"/>
          <w:snapToGrid/>
          <w:szCs w:val="16"/>
        </w:rPr>
        <w:t>th the provisions of Section 11</w:t>
      </w:r>
      <w:r w:rsidR="008305E7">
        <w:rPr>
          <w:rFonts w:eastAsiaTheme="minorEastAsia"/>
          <w:snapToGrid/>
          <w:szCs w:val="16"/>
        </w:rPr>
        <w:t>;</w:t>
      </w:r>
      <w:r w:rsidRPr="00627BA9">
        <w:rPr>
          <w:rFonts w:eastAsiaTheme="minorEastAsia"/>
          <w:snapToGrid/>
          <w:szCs w:val="16"/>
        </w:rPr>
        <w:t xml:space="preserve"> and (v) Community Association Dues, Fees</w:t>
      </w:r>
      <w:r w:rsidR="008305E7">
        <w:rPr>
          <w:rFonts w:eastAsiaTheme="minorEastAsia"/>
          <w:snapToGrid/>
          <w:szCs w:val="16"/>
        </w:rPr>
        <w:t>,</w:t>
      </w:r>
      <w:r w:rsidRPr="00627BA9">
        <w:rPr>
          <w:rFonts w:eastAsiaTheme="minorEastAsia"/>
          <w:snapToGrid/>
          <w:szCs w:val="16"/>
        </w:rPr>
        <w:t xml:space="preserve"> and Assessments if Lender requires that they be escrowed beginning at Loan closing or at any time during the Loan term.</w:t>
      </w:r>
    </w:p>
    <w:p w14:paraId="48DEE01C" w14:textId="459F4123" w:rsidR="00182871" w:rsidRPr="00627BA9" w:rsidRDefault="00182871" w:rsidP="00182871">
      <w:pPr>
        <w:widowControl/>
        <w:autoSpaceDE w:val="0"/>
        <w:autoSpaceDN w:val="0"/>
        <w:adjustRightInd w:val="0"/>
        <w:jc w:val="both"/>
        <w:rPr>
          <w:rFonts w:eastAsiaTheme="minorEastAsia"/>
          <w:snapToGrid/>
          <w:szCs w:val="16"/>
        </w:rPr>
      </w:pPr>
      <w:r w:rsidRPr="00627BA9">
        <w:rPr>
          <w:rFonts w:eastAsiaTheme="minorEastAsia"/>
          <w:b/>
          <w:snapToGrid/>
          <w:szCs w:val="16"/>
        </w:rPr>
        <w:lastRenderedPageBreak/>
        <w:t>(</w:t>
      </w:r>
      <w:r w:rsidR="00297DFB">
        <w:rPr>
          <w:rFonts w:eastAsiaTheme="minorEastAsia"/>
          <w:b/>
          <w:snapToGrid/>
          <w:szCs w:val="16"/>
        </w:rPr>
        <w:t>N</w:t>
      </w:r>
      <w:r w:rsidRPr="00627BA9">
        <w:rPr>
          <w:rFonts w:eastAsiaTheme="minorEastAsia"/>
          <w:b/>
          <w:snapToGrid/>
          <w:szCs w:val="16"/>
        </w:rPr>
        <w:t>)</w:t>
      </w:r>
      <w:r w:rsidR="002C6545" w:rsidRPr="00627BA9">
        <w:rPr>
          <w:rFonts w:eastAsiaTheme="minorEastAsia"/>
          <w:snapToGrid/>
          <w:szCs w:val="16"/>
        </w:rPr>
        <w:t xml:space="preserve"> </w:t>
      </w:r>
      <w:r w:rsidR="007D349E" w:rsidRPr="00627BA9">
        <w:rPr>
          <w:rFonts w:eastAsiaTheme="minorEastAsia"/>
          <w:snapToGrid/>
          <w:szCs w:val="16"/>
        </w:rPr>
        <w:tab/>
      </w:r>
      <w:r w:rsidRPr="00627BA9">
        <w:rPr>
          <w:rFonts w:eastAsiaTheme="minorEastAsia"/>
          <w:b/>
          <w:snapToGrid/>
          <w:szCs w:val="16"/>
        </w:rPr>
        <w:t xml:space="preserve">“Loan” </w:t>
      </w:r>
      <w:r w:rsidRPr="00627BA9">
        <w:rPr>
          <w:rFonts w:eastAsiaTheme="minorEastAsia"/>
          <w:snapToGrid/>
          <w:szCs w:val="16"/>
        </w:rPr>
        <w:t xml:space="preserve">means the debt </w:t>
      </w:r>
      <w:r w:rsidR="00E510B6" w:rsidRPr="00627BA9">
        <w:rPr>
          <w:rFonts w:eastAsiaTheme="minorEastAsia"/>
          <w:snapToGrid/>
          <w:szCs w:val="16"/>
        </w:rPr>
        <w:t xml:space="preserve">obligation </w:t>
      </w:r>
      <w:r w:rsidRPr="00627BA9">
        <w:rPr>
          <w:rFonts w:eastAsiaTheme="minorEastAsia"/>
          <w:snapToGrid/>
          <w:szCs w:val="16"/>
        </w:rPr>
        <w:t>evidenced by the Note, plus interest, any prepayment charges</w:t>
      </w:r>
      <w:r w:rsidR="003703A1" w:rsidRPr="00627BA9">
        <w:rPr>
          <w:rFonts w:eastAsiaTheme="minorEastAsia"/>
          <w:snapToGrid/>
          <w:szCs w:val="16"/>
        </w:rPr>
        <w:t>, costs, expenses,</w:t>
      </w:r>
      <w:r w:rsidRPr="00627BA9">
        <w:rPr>
          <w:rFonts w:eastAsiaTheme="minorEastAsia"/>
          <w:snapToGrid/>
          <w:szCs w:val="16"/>
        </w:rPr>
        <w:t xml:space="preserve"> and late charges due under the Note, and all sums due under this Security Instrument, plus interest.</w:t>
      </w:r>
    </w:p>
    <w:p w14:paraId="29485C94" w14:textId="0992A838" w:rsidR="00182871" w:rsidRPr="001E3FBB" w:rsidRDefault="002C6545" w:rsidP="0018287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autoSpaceDE w:val="0"/>
        <w:autoSpaceDN w:val="0"/>
        <w:adjustRightInd w:val="0"/>
        <w:jc w:val="both"/>
        <w:rPr>
          <w:rFonts w:eastAsiaTheme="minorEastAsia"/>
          <w:snapToGrid/>
          <w:szCs w:val="16"/>
        </w:rPr>
      </w:pPr>
      <w:r w:rsidRPr="00627BA9">
        <w:rPr>
          <w:rFonts w:eastAsiaTheme="minorEastAsia"/>
          <w:b/>
          <w:snapToGrid/>
          <w:szCs w:val="16"/>
        </w:rPr>
        <w:t>(</w:t>
      </w:r>
      <w:r w:rsidR="00297DFB">
        <w:rPr>
          <w:rFonts w:eastAsiaTheme="minorEastAsia"/>
          <w:b/>
          <w:snapToGrid/>
          <w:szCs w:val="16"/>
        </w:rPr>
        <w:t>O</w:t>
      </w:r>
      <w:r w:rsidRPr="00627BA9">
        <w:rPr>
          <w:rFonts w:eastAsiaTheme="minorEastAsia"/>
          <w:b/>
          <w:snapToGrid/>
          <w:szCs w:val="16"/>
        </w:rPr>
        <w:t xml:space="preserve">) </w:t>
      </w:r>
      <w:r w:rsidR="007D349E" w:rsidRPr="00627BA9">
        <w:rPr>
          <w:rFonts w:eastAsiaTheme="minorEastAsia"/>
          <w:b/>
          <w:snapToGrid/>
          <w:szCs w:val="16"/>
        </w:rPr>
        <w:tab/>
      </w:r>
      <w:r w:rsidR="00182871" w:rsidRPr="00627BA9">
        <w:rPr>
          <w:rFonts w:eastAsiaTheme="minorEastAsia"/>
          <w:b/>
          <w:snapToGrid/>
          <w:szCs w:val="16"/>
        </w:rPr>
        <w:t>“Loan Servicer”</w:t>
      </w:r>
      <w:r w:rsidR="008F5BD5" w:rsidRPr="00627BA9">
        <w:rPr>
          <w:rFonts w:eastAsiaTheme="minorEastAsia"/>
          <w:snapToGrid/>
          <w:szCs w:val="16"/>
        </w:rPr>
        <w:t xml:space="preserve"> means the entity that has the</w:t>
      </w:r>
      <w:r w:rsidR="00182871" w:rsidRPr="00627BA9">
        <w:rPr>
          <w:rFonts w:eastAsiaTheme="minorEastAsia"/>
          <w:snapToGrid/>
          <w:szCs w:val="16"/>
        </w:rPr>
        <w:t xml:space="preserve"> contractual right to receive Borrower’s Periodic Payments</w:t>
      </w:r>
      <w:r w:rsidR="00627BA9" w:rsidRPr="00627BA9">
        <w:rPr>
          <w:rFonts w:eastAsiaTheme="minorEastAsia"/>
          <w:snapToGrid/>
          <w:szCs w:val="16"/>
        </w:rPr>
        <w:t xml:space="preserve"> and any </w:t>
      </w:r>
      <w:r w:rsidR="00627BA9" w:rsidRPr="00300DC0">
        <w:rPr>
          <w:rFonts w:eastAsiaTheme="minorEastAsia"/>
          <w:snapToGrid/>
          <w:szCs w:val="16"/>
        </w:rPr>
        <w:t>other payments made by Borrow</w:t>
      </w:r>
      <w:r w:rsidR="00627BA9" w:rsidRPr="00B53D6D">
        <w:rPr>
          <w:rFonts w:eastAsiaTheme="minorEastAsia"/>
          <w:snapToGrid/>
          <w:szCs w:val="16"/>
        </w:rPr>
        <w:t>er,</w:t>
      </w:r>
      <w:r w:rsidR="00182871" w:rsidRPr="00B53D6D">
        <w:rPr>
          <w:rFonts w:eastAsiaTheme="minorEastAsia"/>
          <w:snapToGrid/>
          <w:szCs w:val="16"/>
        </w:rPr>
        <w:t xml:space="preserve"> and administers the Loan on behalf of Lender.  Loan Servicer </w:t>
      </w:r>
      <w:r w:rsidR="00182871" w:rsidRPr="007B3D2C">
        <w:rPr>
          <w:rFonts w:eastAsiaTheme="minorEastAsia"/>
          <w:snapToGrid/>
          <w:szCs w:val="16"/>
        </w:rPr>
        <w:t>does not include a sub-servicer, which is an entity that may service the Loan on behalf of the Loan Servicer.</w:t>
      </w:r>
    </w:p>
    <w:p w14:paraId="58145B67" w14:textId="2510E9F3" w:rsidR="00B708AC" w:rsidRPr="00453F0F" w:rsidRDefault="00182871">
      <w:pPr>
        <w:pStyle w:val="A"/>
        <w:widowControl/>
        <w:numPr>
          <w:ilvl w:val="0"/>
          <w:numId w:val="0"/>
        </w:numPr>
        <w:tabs>
          <w:tab w:val="left" w:pos="-1440"/>
        </w:tabs>
        <w:jc w:val="both"/>
      </w:pPr>
      <w:r w:rsidRPr="001E3FBB">
        <w:rPr>
          <w:b/>
        </w:rPr>
        <w:t>(</w:t>
      </w:r>
      <w:r w:rsidR="00297DFB">
        <w:rPr>
          <w:b/>
        </w:rPr>
        <w:t>P</w:t>
      </w:r>
      <w:r w:rsidRPr="001E3FBB">
        <w:rPr>
          <w:b/>
        </w:rPr>
        <w:t>)</w:t>
      </w:r>
      <w:r w:rsidR="008062B4" w:rsidRPr="001E3FBB">
        <w:rPr>
          <w:b/>
        </w:rPr>
        <w:t xml:space="preserve"> </w:t>
      </w:r>
      <w:r w:rsidR="007D349E" w:rsidRPr="00453F0F">
        <w:rPr>
          <w:b/>
        </w:rPr>
        <w:tab/>
      </w:r>
      <w:r w:rsidR="008062B4" w:rsidRPr="00453F0F">
        <w:rPr>
          <w:b/>
        </w:rPr>
        <w:t>“Miscellaneous Proceeds”</w:t>
      </w:r>
      <w:r w:rsidR="008062B4" w:rsidRPr="00453F0F">
        <w:t xml:space="preserve"> means any monies or other thing of value paid by any third party </w:t>
      </w:r>
      <w:r w:rsidR="00714181" w:rsidRPr="00453F0F">
        <w:t>(</w:t>
      </w:r>
      <w:r w:rsidR="008062B4" w:rsidRPr="00453F0F">
        <w:t>other than insurance proceeds paid under the coverages described in Section 5</w:t>
      </w:r>
      <w:r w:rsidR="00714181" w:rsidRPr="00453F0F">
        <w:t>)</w:t>
      </w:r>
      <w:r w:rsidR="008062B4" w:rsidRPr="00453F0F">
        <w:t xml:space="preserve"> for: (i) damage to, or destruction of, the Property; (ii) Condemnation or other taking of all or any part of the Property; (iii) conveyance in lieu of Condemnation; or (iv) misrepresentations of, or omissions as to, the value and/or condition of the Property.</w:t>
      </w:r>
    </w:p>
    <w:p w14:paraId="20035CC1" w14:textId="14EBCC1F" w:rsidR="00B708AC" w:rsidRPr="00453F0F" w:rsidRDefault="00182871">
      <w:pPr>
        <w:pStyle w:val="A"/>
        <w:widowControl/>
        <w:numPr>
          <w:ilvl w:val="0"/>
          <w:numId w:val="0"/>
        </w:numPr>
        <w:tabs>
          <w:tab w:val="left" w:pos="-1440"/>
        </w:tabs>
        <w:jc w:val="both"/>
      </w:pPr>
      <w:r w:rsidRPr="00453F0F">
        <w:rPr>
          <w:b/>
        </w:rPr>
        <w:t>(</w:t>
      </w:r>
      <w:r w:rsidR="00297DFB">
        <w:rPr>
          <w:b/>
        </w:rPr>
        <w:t>Q</w:t>
      </w:r>
      <w:r w:rsidRPr="00453F0F">
        <w:rPr>
          <w:b/>
        </w:rPr>
        <w:t>)</w:t>
      </w:r>
      <w:r w:rsidR="008062B4" w:rsidRPr="00453F0F">
        <w:rPr>
          <w:b/>
        </w:rPr>
        <w:t xml:space="preserve"> </w:t>
      </w:r>
      <w:r w:rsidR="007D349E" w:rsidRPr="00453F0F">
        <w:rPr>
          <w:b/>
        </w:rPr>
        <w:tab/>
      </w:r>
      <w:r w:rsidR="008062B4" w:rsidRPr="00453F0F">
        <w:rPr>
          <w:b/>
        </w:rPr>
        <w:t>“Mortgage Insurance”</w:t>
      </w:r>
      <w:r w:rsidR="008062B4" w:rsidRPr="00453F0F">
        <w:t xml:space="preserve"> means insurance protecting Lender against the nonpayment of, or </w:t>
      </w:r>
      <w:r w:rsidR="004D266E" w:rsidRPr="00453F0F">
        <w:t>D</w:t>
      </w:r>
      <w:r w:rsidR="008062B4" w:rsidRPr="00453F0F">
        <w:t>efault on, the Loan.</w:t>
      </w:r>
    </w:p>
    <w:p w14:paraId="3C0A25E4" w14:textId="3502879F" w:rsidR="004D266E" w:rsidRPr="00453F0F" w:rsidRDefault="004D266E">
      <w:pPr>
        <w:pStyle w:val="A"/>
        <w:widowControl/>
        <w:numPr>
          <w:ilvl w:val="0"/>
          <w:numId w:val="0"/>
        </w:numPr>
        <w:tabs>
          <w:tab w:val="left" w:pos="-1440"/>
        </w:tabs>
        <w:jc w:val="both"/>
        <w:rPr>
          <w:rFonts w:eastAsia="SimSun"/>
          <w:szCs w:val="24"/>
        </w:rPr>
      </w:pPr>
      <w:r w:rsidRPr="00453F0F">
        <w:rPr>
          <w:b/>
          <w:szCs w:val="24"/>
        </w:rPr>
        <w:t>(</w:t>
      </w:r>
      <w:r w:rsidR="00297DFB">
        <w:rPr>
          <w:b/>
          <w:szCs w:val="24"/>
        </w:rPr>
        <w:t>R</w:t>
      </w:r>
      <w:r w:rsidRPr="00453F0F">
        <w:rPr>
          <w:b/>
          <w:szCs w:val="24"/>
        </w:rPr>
        <w:t>)</w:t>
      </w:r>
      <w:r w:rsidRPr="00453F0F">
        <w:rPr>
          <w:szCs w:val="24"/>
        </w:rPr>
        <w:t xml:space="preserve"> </w:t>
      </w:r>
      <w:r w:rsidR="007D349E" w:rsidRPr="00453F0F">
        <w:rPr>
          <w:szCs w:val="24"/>
        </w:rPr>
        <w:tab/>
      </w:r>
      <w:r w:rsidRPr="00453F0F">
        <w:rPr>
          <w:rFonts w:eastAsia="SimSun"/>
          <w:szCs w:val="24"/>
        </w:rPr>
        <w:t>“</w:t>
      </w:r>
      <w:r w:rsidRPr="00453F0F">
        <w:rPr>
          <w:rFonts w:eastAsia="SimSun"/>
          <w:b/>
          <w:szCs w:val="24"/>
        </w:rPr>
        <w:t>Partial Payment</w:t>
      </w:r>
      <w:r w:rsidRPr="00453F0F">
        <w:rPr>
          <w:rFonts w:eastAsia="SimSun"/>
          <w:szCs w:val="24"/>
        </w:rPr>
        <w:t>” means any payment by Borrower, other than a voluntary prepayment</w:t>
      </w:r>
      <w:r w:rsidR="003703A1" w:rsidRPr="00453F0F">
        <w:rPr>
          <w:rFonts w:eastAsia="SimSun"/>
          <w:szCs w:val="24"/>
        </w:rPr>
        <w:t xml:space="preserve"> permitted under the Note</w:t>
      </w:r>
      <w:r w:rsidRPr="00453F0F">
        <w:rPr>
          <w:rFonts w:eastAsia="SimSun"/>
          <w:szCs w:val="24"/>
        </w:rPr>
        <w:t xml:space="preserve">, </w:t>
      </w:r>
      <w:r w:rsidR="003703A1" w:rsidRPr="00453F0F">
        <w:rPr>
          <w:rFonts w:eastAsia="SimSun"/>
          <w:szCs w:val="24"/>
        </w:rPr>
        <w:t xml:space="preserve">which </w:t>
      </w:r>
      <w:r w:rsidRPr="00453F0F">
        <w:rPr>
          <w:rFonts w:eastAsia="SimSun"/>
          <w:szCs w:val="24"/>
        </w:rPr>
        <w:t xml:space="preserve">is less than a full </w:t>
      </w:r>
      <w:r w:rsidR="003703A1" w:rsidRPr="00453F0F">
        <w:rPr>
          <w:rFonts w:eastAsia="SimSun"/>
          <w:szCs w:val="24"/>
        </w:rPr>
        <w:t xml:space="preserve">outstanding </w:t>
      </w:r>
      <w:r w:rsidRPr="00453F0F">
        <w:rPr>
          <w:rFonts w:eastAsia="SimSun"/>
          <w:szCs w:val="24"/>
        </w:rPr>
        <w:t>Periodic Payment.</w:t>
      </w:r>
    </w:p>
    <w:p w14:paraId="6C5C6422" w14:textId="3D19A7BE" w:rsidR="00B708AC" w:rsidRPr="00453F0F" w:rsidRDefault="004D266E">
      <w:pPr>
        <w:pStyle w:val="A"/>
        <w:widowControl/>
        <w:numPr>
          <w:ilvl w:val="0"/>
          <w:numId w:val="0"/>
        </w:numPr>
        <w:tabs>
          <w:tab w:val="left" w:pos="-1440"/>
        </w:tabs>
        <w:jc w:val="both"/>
      </w:pPr>
      <w:r w:rsidRPr="00453F0F">
        <w:rPr>
          <w:b/>
        </w:rPr>
        <w:t>(</w:t>
      </w:r>
      <w:r w:rsidR="00297DFB">
        <w:rPr>
          <w:b/>
        </w:rPr>
        <w:t>S</w:t>
      </w:r>
      <w:r w:rsidRPr="00453F0F">
        <w:rPr>
          <w:b/>
        </w:rPr>
        <w:t>)</w:t>
      </w:r>
      <w:r w:rsidR="008062B4" w:rsidRPr="00453F0F">
        <w:rPr>
          <w:b/>
        </w:rPr>
        <w:t xml:space="preserve"> </w:t>
      </w:r>
      <w:r w:rsidR="007D349E" w:rsidRPr="00453F0F">
        <w:rPr>
          <w:b/>
        </w:rPr>
        <w:tab/>
      </w:r>
      <w:r w:rsidR="008062B4" w:rsidRPr="00453F0F">
        <w:rPr>
          <w:b/>
        </w:rPr>
        <w:t>“Periodic Payment”</w:t>
      </w:r>
      <w:r w:rsidR="008062B4" w:rsidRPr="00453F0F">
        <w:t xml:space="preserve"> means the regularly scheduled amount due for (i) principal and interest under the</w:t>
      </w:r>
      <w:r w:rsidR="00F94EFA" w:rsidRPr="00453F0F">
        <w:t xml:space="preserve"> Note</w:t>
      </w:r>
      <w:r w:rsidR="003A2DEB" w:rsidRPr="00453F0F">
        <w:t>,</w:t>
      </w:r>
      <w:r w:rsidR="008062B4" w:rsidRPr="00453F0F">
        <w:t xml:space="preserve"> plus (ii) any amounts under Section 3.</w:t>
      </w:r>
    </w:p>
    <w:p w14:paraId="66ED69DB" w14:textId="191397CF" w:rsidR="00131273" w:rsidRPr="00627BA9" w:rsidRDefault="00CF3140" w:rsidP="00EC0AE9">
      <w:pPr>
        <w:widowControl/>
        <w:tabs>
          <w:tab w:val="left" w:pos="-720"/>
          <w:tab w:val="left" w:pos="0"/>
          <w:tab w:val="left" w:pos="720"/>
          <w:tab w:val="left" w:pos="1368"/>
          <w:tab w:val="left" w:pos="2160"/>
        </w:tabs>
        <w:jc w:val="both"/>
        <w:rPr>
          <w:b/>
        </w:rPr>
      </w:pPr>
      <w:r w:rsidRPr="00453F0F">
        <w:rPr>
          <w:rFonts w:eastAsia="SimSun"/>
          <w:b/>
          <w:szCs w:val="24"/>
        </w:rPr>
        <w:t>(</w:t>
      </w:r>
      <w:r w:rsidR="00297DFB">
        <w:rPr>
          <w:rFonts w:eastAsia="SimSun"/>
          <w:b/>
          <w:szCs w:val="24"/>
        </w:rPr>
        <w:t>T</w:t>
      </w:r>
      <w:r w:rsidRPr="00453F0F">
        <w:rPr>
          <w:rFonts w:eastAsia="SimSun"/>
          <w:b/>
          <w:szCs w:val="24"/>
        </w:rPr>
        <w:t>)</w:t>
      </w:r>
      <w:r w:rsidR="002C6545" w:rsidRPr="00453F0F">
        <w:rPr>
          <w:rFonts w:eastAsia="SimSun"/>
          <w:szCs w:val="24"/>
        </w:rPr>
        <w:t xml:space="preserve"> </w:t>
      </w:r>
      <w:r w:rsidR="00627BA9">
        <w:rPr>
          <w:rFonts w:eastAsia="SimSun"/>
          <w:szCs w:val="24"/>
        </w:rPr>
        <w:tab/>
      </w:r>
      <w:r w:rsidR="00131273" w:rsidRPr="00627BA9">
        <w:rPr>
          <w:b/>
        </w:rPr>
        <w:t>“Person”</w:t>
      </w:r>
      <w:r w:rsidR="00131273" w:rsidRPr="00627BA9">
        <w:t xml:space="preserve"> means any natural person, organization, governmental authority</w:t>
      </w:r>
      <w:r w:rsidR="008E31A4">
        <w:t>,</w:t>
      </w:r>
      <w:r w:rsidR="00131273" w:rsidRPr="00627BA9">
        <w:t xml:space="preserve"> or other party.</w:t>
      </w:r>
    </w:p>
    <w:p w14:paraId="2F7A510E" w14:textId="1D531E64" w:rsidR="00CF3140" w:rsidRPr="00B53D6D" w:rsidRDefault="00131273">
      <w:pPr>
        <w:pStyle w:val="A"/>
        <w:widowControl/>
        <w:numPr>
          <w:ilvl w:val="0"/>
          <w:numId w:val="0"/>
        </w:numPr>
        <w:tabs>
          <w:tab w:val="left" w:pos="-1440"/>
        </w:tabs>
        <w:jc w:val="both"/>
        <w:rPr>
          <w:b/>
        </w:rPr>
      </w:pPr>
      <w:r w:rsidRPr="00627BA9">
        <w:rPr>
          <w:rFonts w:eastAsia="SimSun"/>
          <w:b/>
          <w:szCs w:val="24"/>
        </w:rPr>
        <w:t>(</w:t>
      </w:r>
      <w:r w:rsidR="00297DFB">
        <w:rPr>
          <w:rFonts w:eastAsia="SimSun"/>
          <w:b/>
          <w:szCs w:val="24"/>
        </w:rPr>
        <w:t>U</w:t>
      </w:r>
      <w:r w:rsidRPr="00627BA9">
        <w:rPr>
          <w:rFonts w:eastAsia="SimSun"/>
          <w:b/>
          <w:szCs w:val="24"/>
        </w:rPr>
        <w:t>)</w:t>
      </w:r>
      <w:r w:rsidRPr="00E256B9">
        <w:rPr>
          <w:rFonts w:eastAsia="SimSun"/>
          <w:szCs w:val="24"/>
        </w:rPr>
        <w:t xml:space="preserve"> </w:t>
      </w:r>
      <w:r w:rsidR="00627BA9">
        <w:rPr>
          <w:rFonts w:eastAsia="SimSun"/>
          <w:szCs w:val="24"/>
        </w:rPr>
        <w:tab/>
      </w:r>
      <w:r w:rsidR="00CF3140" w:rsidRPr="00627BA9">
        <w:rPr>
          <w:rFonts w:eastAsia="SimSun"/>
          <w:b/>
          <w:szCs w:val="24"/>
        </w:rPr>
        <w:t xml:space="preserve">“Property” </w:t>
      </w:r>
      <w:r w:rsidR="00CF3140" w:rsidRPr="00627BA9">
        <w:rPr>
          <w:rFonts w:eastAsia="SimSun"/>
          <w:szCs w:val="24"/>
        </w:rPr>
        <w:t xml:space="preserve">means the </w:t>
      </w:r>
      <w:r w:rsidR="00CF3140" w:rsidRPr="00E256B9">
        <w:rPr>
          <w:rFonts w:eastAsia="SimSun"/>
          <w:szCs w:val="24"/>
        </w:rPr>
        <w:t>property described below under</w:t>
      </w:r>
      <w:r w:rsidR="00CF3140" w:rsidRPr="00300DC0">
        <w:rPr>
          <w:rFonts w:eastAsia="SimSun"/>
          <w:szCs w:val="24"/>
        </w:rPr>
        <w:t xml:space="preserve"> the heading “</w:t>
      </w:r>
      <w:r w:rsidR="002D78DA" w:rsidRPr="00B53D6D">
        <w:rPr>
          <w:rFonts w:eastAsia="SimSun"/>
          <w:szCs w:val="24"/>
        </w:rPr>
        <w:t>DESCRIPTION OF THE PROPERTY</w:t>
      </w:r>
      <w:r w:rsidR="00CF3140" w:rsidRPr="00B53D6D">
        <w:rPr>
          <w:rFonts w:eastAsia="SimSun"/>
          <w:caps/>
          <w:szCs w:val="24"/>
        </w:rPr>
        <w:t>.”</w:t>
      </w:r>
    </w:p>
    <w:p w14:paraId="55422C83" w14:textId="1BAC66F8" w:rsidR="007D349E" w:rsidRPr="00453F0F" w:rsidRDefault="007D349E">
      <w:pPr>
        <w:pStyle w:val="A"/>
        <w:widowControl/>
        <w:numPr>
          <w:ilvl w:val="0"/>
          <w:numId w:val="0"/>
        </w:numPr>
        <w:tabs>
          <w:tab w:val="left" w:pos="-1440"/>
        </w:tabs>
        <w:jc w:val="both"/>
      </w:pPr>
      <w:r w:rsidRPr="007B3D2C">
        <w:rPr>
          <w:b/>
        </w:rPr>
        <w:t>(</w:t>
      </w:r>
      <w:r w:rsidR="00297DFB">
        <w:rPr>
          <w:b/>
        </w:rPr>
        <w:t>V</w:t>
      </w:r>
      <w:r w:rsidRPr="007B3D2C">
        <w:rPr>
          <w:b/>
        </w:rPr>
        <w:t>)</w:t>
      </w:r>
      <w:r w:rsidR="003703A1" w:rsidRPr="001E3FBB">
        <w:rPr>
          <w:b/>
        </w:rPr>
        <w:tab/>
        <w:t>“Rents”</w:t>
      </w:r>
      <w:r w:rsidR="003703A1" w:rsidRPr="001E3FBB">
        <w:t xml:space="preserve"> means all amounts received by or due Borrower in connection with </w:t>
      </w:r>
      <w:r w:rsidR="00627BA9" w:rsidRPr="001E3FBB">
        <w:t xml:space="preserve">the </w:t>
      </w:r>
      <w:r w:rsidR="003703A1" w:rsidRPr="00453F0F">
        <w:t>lease</w:t>
      </w:r>
      <w:r w:rsidR="00627BA9" w:rsidRPr="00453F0F">
        <w:t>, use</w:t>
      </w:r>
      <w:r w:rsidR="008305E7">
        <w:t>,</w:t>
      </w:r>
      <w:r w:rsidR="00627BA9" w:rsidRPr="00453F0F">
        <w:t xml:space="preserve"> and/or occupancy</w:t>
      </w:r>
      <w:r w:rsidR="003703A1" w:rsidRPr="00453F0F">
        <w:t xml:space="preserve"> of the Property</w:t>
      </w:r>
      <w:r w:rsidR="00627BA9" w:rsidRPr="00453F0F">
        <w:t xml:space="preserve"> by a party other than Borrower</w:t>
      </w:r>
      <w:r w:rsidR="003703A1" w:rsidRPr="00453F0F">
        <w:t>.</w:t>
      </w:r>
    </w:p>
    <w:p w14:paraId="028464B9" w14:textId="428825A0" w:rsidR="00B708AC" w:rsidRPr="00453F0F" w:rsidRDefault="007D349E">
      <w:pPr>
        <w:pStyle w:val="A"/>
        <w:widowControl/>
        <w:numPr>
          <w:ilvl w:val="0"/>
          <w:numId w:val="0"/>
        </w:numPr>
        <w:tabs>
          <w:tab w:val="left" w:pos="-1440"/>
        </w:tabs>
        <w:jc w:val="both"/>
      </w:pPr>
      <w:r w:rsidRPr="00453F0F">
        <w:rPr>
          <w:b/>
        </w:rPr>
        <w:t>(</w:t>
      </w:r>
      <w:r w:rsidR="00297DFB">
        <w:rPr>
          <w:b/>
        </w:rPr>
        <w:t>W</w:t>
      </w:r>
      <w:r w:rsidR="00CF3140" w:rsidRPr="00453F0F">
        <w:rPr>
          <w:b/>
        </w:rPr>
        <w:t>)</w:t>
      </w:r>
      <w:r w:rsidR="008062B4" w:rsidRPr="00453F0F">
        <w:rPr>
          <w:b/>
        </w:rPr>
        <w:t xml:space="preserve"> </w:t>
      </w:r>
      <w:r w:rsidRPr="00453F0F">
        <w:rPr>
          <w:b/>
        </w:rPr>
        <w:tab/>
      </w:r>
      <w:r w:rsidR="008062B4" w:rsidRPr="00453F0F">
        <w:rPr>
          <w:b/>
        </w:rPr>
        <w:t xml:space="preserve">“RESPA” </w:t>
      </w:r>
      <w:r w:rsidR="008062B4" w:rsidRPr="00453F0F">
        <w:t xml:space="preserve">means the Real Estate Settlement Procedures Act (12 U.S.C. § 2601 </w:t>
      </w:r>
      <w:r w:rsidR="008062B4" w:rsidRPr="00453F0F">
        <w:rPr>
          <w:i/>
        </w:rPr>
        <w:t>et seq</w:t>
      </w:r>
      <w:r w:rsidR="008062B4" w:rsidRPr="00453F0F">
        <w:t>.) and its implementing regulation, Regulation X (</w:t>
      </w:r>
      <w:r w:rsidR="00CF3140" w:rsidRPr="00453F0F">
        <w:t>12</w:t>
      </w:r>
      <w:r w:rsidR="008062B4" w:rsidRPr="00453F0F">
        <w:t xml:space="preserve"> C.F.R. Part </w:t>
      </w:r>
      <w:r w:rsidR="00CF3140" w:rsidRPr="00453F0F">
        <w:t>1024</w:t>
      </w:r>
      <w:r w:rsidR="008062B4" w:rsidRPr="00453F0F">
        <w:t xml:space="preserve">), as they </w:t>
      </w:r>
      <w:r w:rsidR="00CF3140" w:rsidRPr="00453F0F">
        <w:t>may</w:t>
      </w:r>
      <w:r w:rsidR="008062B4" w:rsidRPr="00453F0F">
        <w:t xml:space="preserve"> be amended from time to time, or any additional or successor </w:t>
      </w:r>
      <w:r w:rsidR="00CF3140" w:rsidRPr="00453F0F">
        <w:t xml:space="preserve">federal </w:t>
      </w:r>
      <w:r w:rsidR="008062B4" w:rsidRPr="00453F0F">
        <w:t xml:space="preserve">legislation or regulation that governs the same subject matter. </w:t>
      </w:r>
      <w:r w:rsidR="003A2DEB" w:rsidRPr="00453F0F">
        <w:t xml:space="preserve"> </w:t>
      </w:r>
      <w:r w:rsidR="008062B4" w:rsidRPr="00453F0F">
        <w:t>When</w:t>
      </w:r>
      <w:r w:rsidR="003A2DEB" w:rsidRPr="00453F0F">
        <w:t xml:space="preserve"> used in</w:t>
      </w:r>
      <w:r w:rsidR="008062B4" w:rsidRPr="00453F0F">
        <w:t xml:space="preserve"> this Security Instrument</w:t>
      </w:r>
      <w:r w:rsidR="003A2DEB" w:rsidRPr="00453F0F">
        <w:t>, “RESPA”</w:t>
      </w:r>
      <w:r w:rsidR="008062B4" w:rsidRPr="00453F0F">
        <w:t xml:space="preserve"> refers to a</w:t>
      </w:r>
      <w:r w:rsidR="003A2DEB" w:rsidRPr="00453F0F">
        <w:t>ll</w:t>
      </w:r>
      <w:r w:rsidR="008062B4" w:rsidRPr="00453F0F">
        <w:t xml:space="preserve"> requirement</w:t>
      </w:r>
      <w:r w:rsidR="003A2DEB" w:rsidRPr="00453F0F">
        <w:t>s</w:t>
      </w:r>
      <w:r w:rsidR="008062B4" w:rsidRPr="00453F0F">
        <w:t xml:space="preserve"> </w:t>
      </w:r>
      <w:r w:rsidR="003A2DEB" w:rsidRPr="00453F0F">
        <w:t xml:space="preserve">and </w:t>
      </w:r>
      <w:r w:rsidR="008062B4" w:rsidRPr="00453F0F">
        <w:t>restriction</w:t>
      </w:r>
      <w:r w:rsidR="003A2DEB" w:rsidRPr="00453F0F">
        <w:t>s that would apply to a “federally related mortgage loan” even if the Loan does not qualify as a “federally related mortgage loan”</w:t>
      </w:r>
      <w:r w:rsidR="008062B4" w:rsidRPr="00453F0F">
        <w:t xml:space="preserve"> under RESPA</w:t>
      </w:r>
      <w:r w:rsidR="003A2DEB" w:rsidRPr="00453F0F">
        <w:t>.</w:t>
      </w:r>
    </w:p>
    <w:p w14:paraId="2C18D07F" w14:textId="7C184C87" w:rsidR="00B708AC" w:rsidRPr="00B53D6D" w:rsidRDefault="007D349E">
      <w:pPr>
        <w:pStyle w:val="A"/>
        <w:widowControl/>
        <w:numPr>
          <w:ilvl w:val="0"/>
          <w:numId w:val="0"/>
        </w:numPr>
        <w:tabs>
          <w:tab w:val="left" w:pos="-1440"/>
        </w:tabs>
        <w:jc w:val="both"/>
      </w:pPr>
      <w:r w:rsidRPr="00453F0F">
        <w:rPr>
          <w:b/>
        </w:rPr>
        <w:t>(</w:t>
      </w:r>
      <w:r w:rsidR="00297DFB">
        <w:rPr>
          <w:b/>
        </w:rPr>
        <w:t>X</w:t>
      </w:r>
      <w:r w:rsidR="00CF3140" w:rsidRPr="00453F0F">
        <w:rPr>
          <w:b/>
        </w:rPr>
        <w:t>)</w:t>
      </w:r>
      <w:r w:rsidR="008062B4" w:rsidRPr="00453F0F">
        <w:rPr>
          <w:b/>
        </w:rPr>
        <w:t xml:space="preserve"> </w:t>
      </w:r>
      <w:r w:rsidR="00627BA9">
        <w:rPr>
          <w:b/>
        </w:rPr>
        <w:tab/>
      </w:r>
      <w:r w:rsidR="008062B4" w:rsidRPr="00627BA9">
        <w:rPr>
          <w:b/>
        </w:rPr>
        <w:t>“Successor in Interest of Borrower”</w:t>
      </w:r>
      <w:r w:rsidR="008062B4" w:rsidRPr="00E256B9">
        <w:t xml:space="preserve"> means a</w:t>
      </w:r>
      <w:r w:rsidR="008062B4" w:rsidRPr="00300DC0">
        <w:t xml:space="preserve">ny party that has taken title to the Property, whether or not that party has assumed Borrower’s obligations under the Note and/or this Security Instrument. </w:t>
      </w:r>
    </w:p>
    <w:p w14:paraId="46E650F8" w14:textId="6829CDBB" w:rsidR="00627BA9" w:rsidRPr="00297DFB" w:rsidRDefault="007D349E" w:rsidP="00127C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autoSpaceDE w:val="0"/>
        <w:autoSpaceDN w:val="0"/>
        <w:adjustRightInd w:val="0"/>
        <w:jc w:val="both"/>
        <w:rPr>
          <w:rFonts w:eastAsia="SimSun"/>
          <w:bCs/>
          <w:snapToGrid/>
          <w:szCs w:val="24"/>
        </w:rPr>
      </w:pPr>
      <w:r w:rsidRPr="00B53D6D">
        <w:rPr>
          <w:rFonts w:eastAsia="SimSun"/>
          <w:b/>
          <w:snapToGrid/>
          <w:szCs w:val="24"/>
        </w:rPr>
        <w:t>(</w:t>
      </w:r>
      <w:r w:rsidR="00297DFB">
        <w:rPr>
          <w:rFonts w:eastAsia="SimSun"/>
          <w:b/>
          <w:snapToGrid/>
          <w:szCs w:val="24"/>
        </w:rPr>
        <w:t>Y</w:t>
      </w:r>
      <w:r w:rsidR="00627BA9">
        <w:rPr>
          <w:rFonts w:eastAsia="SimSun"/>
          <w:b/>
          <w:snapToGrid/>
          <w:szCs w:val="24"/>
        </w:rPr>
        <w:t>)</w:t>
      </w:r>
      <w:r w:rsidR="00627BA9">
        <w:rPr>
          <w:rFonts w:eastAsia="SimSun"/>
          <w:b/>
          <w:snapToGrid/>
          <w:szCs w:val="24"/>
        </w:rPr>
        <w:tab/>
        <w:t xml:space="preserve">“Sums Secured” </w:t>
      </w:r>
      <w:r w:rsidR="00627BA9">
        <w:rPr>
          <w:rFonts w:eastAsia="SimSun"/>
          <w:bCs/>
          <w:snapToGrid/>
          <w:szCs w:val="24"/>
        </w:rPr>
        <w:t xml:space="preserve">means the unpaid balance of amounts </w:t>
      </w:r>
      <w:r w:rsidR="00A20F81">
        <w:rPr>
          <w:rFonts w:eastAsia="SimSun"/>
          <w:bCs/>
          <w:snapToGrid/>
          <w:szCs w:val="24"/>
        </w:rPr>
        <w:t>described</w:t>
      </w:r>
      <w:r w:rsidR="00627BA9">
        <w:rPr>
          <w:rFonts w:eastAsia="SimSun"/>
          <w:bCs/>
          <w:snapToGrid/>
          <w:szCs w:val="24"/>
        </w:rPr>
        <w:t xml:space="preserve"> below in the section title</w:t>
      </w:r>
      <w:r w:rsidR="007B3D2C">
        <w:rPr>
          <w:rFonts w:eastAsia="SimSun"/>
          <w:bCs/>
          <w:snapToGrid/>
          <w:szCs w:val="24"/>
        </w:rPr>
        <w:t>d</w:t>
      </w:r>
      <w:r w:rsidR="00627BA9">
        <w:rPr>
          <w:rFonts w:eastAsia="SimSun"/>
          <w:bCs/>
          <w:snapToGrid/>
          <w:szCs w:val="24"/>
        </w:rPr>
        <w:t xml:space="preserve"> “Borrower’s Transfer to Lender of Rights in the Property.”</w:t>
      </w:r>
    </w:p>
    <w:p w14:paraId="4F034FF6" w14:textId="713B10C6" w:rsidR="00CF3140" w:rsidRPr="00300DC0" w:rsidRDefault="00627BA9" w:rsidP="00127C8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autoSpaceDE w:val="0"/>
        <w:autoSpaceDN w:val="0"/>
        <w:adjustRightInd w:val="0"/>
        <w:jc w:val="both"/>
        <w:rPr>
          <w:rFonts w:eastAsia="SimSun"/>
          <w:snapToGrid/>
          <w:szCs w:val="24"/>
        </w:rPr>
      </w:pPr>
      <w:r>
        <w:rPr>
          <w:rFonts w:eastAsia="SimSun"/>
          <w:b/>
          <w:snapToGrid/>
          <w:szCs w:val="24"/>
        </w:rPr>
        <w:t>(</w:t>
      </w:r>
      <w:r w:rsidR="00297DFB">
        <w:rPr>
          <w:rFonts w:eastAsia="SimSun"/>
          <w:b/>
          <w:snapToGrid/>
          <w:szCs w:val="24"/>
        </w:rPr>
        <w:t>Z</w:t>
      </w:r>
      <w:r>
        <w:rPr>
          <w:rFonts w:eastAsia="SimSun"/>
          <w:b/>
          <w:snapToGrid/>
          <w:szCs w:val="24"/>
        </w:rPr>
        <w:t>)</w:t>
      </w:r>
      <w:r>
        <w:rPr>
          <w:rFonts w:eastAsia="SimSun"/>
          <w:b/>
          <w:snapToGrid/>
          <w:szCs w:val="24"/>
        </w:rPr>
        <w:tab/>
      </w:r>
      <w:r w:rsidR="00CF3140" w:rsidRPr="00627BA9">
        <w:rPr>
          <w:rFonts w:eastAsia="SimSun"/>
          <w:b/>
          <w:snapToGrid/>
          <w:szCs w:val="24"/>
        </w:rPr>
        <w:t>“UETA”</w:t>
      </w:r>
      <w:r w:rsidR="00CF3140" w:rsidRPr="00627BA9">
        <w:rPr>
          <w:rFonts w:eastAsia="SimSun"/>
          <w:snapToGrid/>
          <w:szCs w:val="24"/>
        </w:rPr>
        <w:t xml:space="preserve"> means the Uniform Electronic Transactions Act, as enacted by the jurisdiction in which the Property is located, as </w:t>
      </w:r>
      <w:r w:rsidR="00E510B6" w:rsidRPr="00627BA9">
        <w:rPr>
          <w:rFonts w:eastAsia="SimSun"/>
          <w:snapToGrid/>
          <w:szCs w:val="24"/>
        </w:rPr>
        <w:t xml:space="preserve">it </w:t>
      </w:r>
      <w:r w:rsidR="00CF3140" w:rsidRPr="00627BA9">
        <w:rPr>
          <w:rFonts w:eastAsia="SimSun"/>
          <w:snapToGrid/>
          <w:szCs w:val="24"/>
        </w:rPr>
        <w:t>may be amended from time to time, or any applicable additional or successor legislation that governs the same subject matter.</w:t>
      </w:r>
    </w:p>
    <w:p w14:paraId="75359C93" w14:textId="77777777" w:rsidR="007D349E" w:rsidRPr="00300DC0" w:rsidRDefault="007D349E">
      <w:pPr>
        <w:widowControl/>
        <w:tabs>
          <w:tab w:val="left" w:pos="-1440"/>
        </w:tabs>
        <w:jc w:val="both"/>
        <w:rPr>
          <w:b/>
        </w:rPr>
      </w:pPr>
    </w:p>
    <w:p w14:paraId="64862E86" w14:textId="77777777" w:rsidR="00B708AC" w:rsidRPr="00B53D6D" w:rsidRDefault="008062B4" w:rsidP="00692CFC">
      <w:pPr>
        <w:widowControl/>
        <w:tabs>
          <w:tab w:val="left" w:pos="-1440"/>
        </w:tabs>
        <w:spacing w:after="120"/>
        <w:jc w:val="both"/>
      </w:pPr>
      <w:r w:rsidRPr="00B53D6D">
        <w:rPr>
          <w:b/>
        </w:rPr>
        <w:t>BORROWER’S TRANSFER TO LENDER OF RIGHTS IN THE PROPERTY</w:t>
      </w:r>
    </w:p>
    <w:p w14:paraId="2A7BBFD1" w14:textId="3179E014" w:rsidR="00B708AC" w:rsidRPr="00E256B9" w:rsidRDefault="008062B4">
      <w:pPr>
        <w:widowControl/>
        <w:tabs>
          <w:tab w:val="left" w:pos="-1440"/>
        </w:tabs>
        <w:jc w:val="both"/>
      </w:pPr>
      <w:r w:rsidRPr="007B3D2C">
        <w:t>I</w:t>
      </w:r>
      <w:r w:rsidRPr="001E3FBB">
        <w:t xml:space="preserve"> mortgage, grant</w:t>
      </w:r>
      <w:r w:rsidR="003C62D6">
        <w:t>,</w:t>
      </w:r>
      <w:r w:rsidRPr="001E3FBB">
        <w:t xml:space="preserve"> and convey </w:t>
      </w:r>
      <w:r w:rsidR="00E256B9">
        <w:t xml:space="preserve">all of </w:t>
      </w:r>
      <w:r w:rsidRPr="00E256B9">
        <w:t xml:space="preserve">the Property to Lender, with </w:t>
      </w:r>
      <w:r w:rsidR="00D73ADF" w:rsidRPr="00E256B9">
        <w:t>M</w:t>
      </w:r>
      <w:r w:rsidRPr="00E256B9">
        <w:t xml:space="preserve">ortgage </w:t>
      </w:r>
      <w:r w:rsidR="00D73ADF" w:rsidRPr="00E256B9">
        <w:t>C</w:t>
      </w:r>
      <w:r w:rsidRPr="00E256B9">
        <w:t xml:space="preserve">ovenants, </w:t>
      </w:r>
      <w:r w:rsidR="00D73ADF" w:rsidRPr="00E256B9">
        <w:t xml:space="preserve">to secure the payment </w:t>
      </w:r>
      <w:r w:rsidR="00726661" w:rsidRPr="00E256B9">
        <w:t xml:space="preserve">of </w:t>
      </w:r>
      <w:r w:rsidR="00D73ADF" w:rsidRPr="00E256B9">
        <w:t>the Loan</w:t>
      </w:r>
      <w:r w:rsidR="00E256B9">
        <w:t>, and my performance of the promises and agreements under this Security Instrument and the Note.</w:t>
      </w:r>
      <w:r w:rsidRPr="00E256B9">
        <w:t xml:space="preserve">  This means that, by signing this Security Instrument, I am giving Lender those rights that are stated in this Security Instrument and also those rights that Applicable Law gives to </w:t>
      </w:r>
      <w:r w:rsidR="009872D0" w:rsidRPr="00E256B9">
        <w:t>l</w:t>
      </w:r>
      <w:r w:rsidRPr="00E256B9">
        <w:t xml:space="preserve">enders who hold mortgages on real property.  Those rights that Applicable Law gives to </w:t>
      </w:r>
      <w:r w:rsidR="009872D0" w:rsidRPr="00E256B9">
        <w:t>l</w:t>
      </w:r>
      <w:r w:rsidRPr="00E256B9">
        <w:t xml:space="preserve">enders who hold mortgages on real property include those rights known as “Mortgage </w:t>
      </w:r>
      <w:r w:rsidRPr="00E256B9">
        <w:lastRenderedPageBreak/>
        <w:t xml:space="preserve">Covenants.”  I am </w:t>
      </w:r>
      <w:r w:rsidR="00E256B9">
        <w:t xml:space="preserve">also </w:t>
      </w:r>
      <w:r w:rsidRPr="00E256B9">
        <w:t>giving Lender these rights to protect Lender from possible losses that might result if:</w:t>
      </w:r>
    </w:p>
    <w:p w14:paraId="1557A646" w14:textId="61267870" w:rsidR="003703A1" w:rsidRDefault="003703A1">
      <w:pPr>
        <w:widowControl/>
        <w:tabs>
          <w:tab w:val="left" w:pos="-1440"/>
        </w:tabs>
        <w:jc w:val="both"/>
        <w:rPr>
          <w:b/>
        </w:rPr>
      </w:pPr>
    </w:p>
    <w:p w14:paraId="111BFA73" w14:textId="11C93E26" w:rsidR="00806C76" w:rsidRDefault="00806C76" w:rsidP="00806C76">
      <w:pPr>
        <w:pStyle w:val="A"/>
        <w:widowControl/>
        <w:numPr>
          <w:ilvl w:val="0"/>
          <w:numId w:val="0"/>
        </w:numPr>
        <w:tabs>
          <w:tab w:val="left" w:pos="-720"/>
          <w:tab w:val="left" w:pos="0"/>
          <w:tab w:val="left" w:pos="360"/>
          <w:tab w:val="left" w:pos="810"/>
          <w:tab w:val="left" w:pos="1368"/>
          <w:tab w:val="left" w:pos="2160"/>
        </w:tabs>
        <w:ind w:left="360"/>
        <w:jc w:val="both"/>
      </w:pPr>
      <w:r>
        <w:t>(</w:t>
      </w:r>
      <w:r>
        <w:fldChar w:fldCharType="begin"/>
      </w:r>
      <w:r>
        <w:instrText>SEQ A,_B, \* ALPHABETIC \r 1</w:instrText>
      </w:r>
      <w:r>
        <w:fldChar w:fldCharType="separate"/>
      </w:r>
      <w:r>
        <w:rPr>
          <w:noProof/>
        </w:rPr>
        <w:t>A</w:t>
      </w:r>
      <w:r>
        <w:fldChar w:fldCharType="end"/>
      </w:r>
      <w:r>
        <w:t>)</w:t>
      </w:r>
      <w:r>
        <w:tab/>
        <w:t>some or all of the debt evidenced by the Note, plus interest, any prepayment charges and late charges are not paid when due under the Note;</w:t>
      </w:r>
    </w:p>
    <w:p w14:paraId="7963D242" w14:textId="77777777" w:rsidR="00806C76" w:rsidRDefault="00806C76" w:rsidP="00806C76">
      <w:pPr>
        <w:pStyle w:val="A"/>
        <w:widowControl/>
        <w:numPr>
          <w:ilvl w:val="0"/>
          <w:numId w:val="0"/>
        </w:numPr>
        <w:tabs>
          <w:tab w:val="left" w:pos="-720"/>
          <w:tab w:val="left" w:pos="0"/>
          <w:tab w:val="left" w:pos="360"/>
          <w:tab w:val="left" w:pos="810"/>
          <w:tab w:val="left" w:pos="1368"/>
          <w:tab w:val="left" w:pos="2160"/>
        </w:tabs>
        <w:ind w:left="360"/>
        <w:jc w:val="both"/>
      </w:pPr>
      <w:r>
        <w:t>(B)</w:t>
      </w:r>
      <w:r>
        <w:tab/>
        <w:t>I fail to pay sums due under this Security Instrument, plus interest, including any</w:t>
      </w:r>
      <w:bookmarkStart w:id="0" w:name="_Hlk17889597"/>
      <w:r>
        <w:t xml:space="preserve"> amounts that Lender spends under Section 9 to protect the value of the Property and Lender’s rights in the Property</w:t>
      </w:r>
      <w:bookmarkEnd w:id="0"/>
      <w:r>
        <w:t>; or</w:t>
      </w:r>
    </w:p>
    <w:p w14:paraId="05862EEF" w14:textId="77777777" w:rsidR="00806C76" w:rsidRDefault="00806C76" w:rsidP="00806C76">
      <w:pPr>
        <w:pStyle w:val="A"/>
        <w:widowControl/>
        <w:numPr>
          <w:ilvl w:val="0"/>
          <w:numId w:val="0"/>
        </w:numPr>
        <w:tabs>
          <w:tab w:val="left" w:pos="-720"/>
          <w:tab w:val="left" w:pos="0"/>
          <w:tab w:val="left" w:pos="360"/>
          <w:tab w:val="left" w:pos="810"/>
          <w:tab w:val="left" w:pos="1368"/>
          <w:tab w:val="left" w:pos="2160"/>
        </w:tabs>
        <w:ind w:left="360"/>
        <w:jc w:val="both"/>
      </w:pPr>
      <w:r>
        <w:t>(C)</w:t>
      </w:r>
      <w:r>
        <w:tab/>
        <w:t>I fail to keep any of my other promises and agreements under this Security Instrument and the Note, and Lender incurs additional costs.</w:t>
      </w:r>
    </w:p>
    <w:p w14:paraId="07C32B2B" w14:textId="77777777" w:rsidR="00806C76" w:rsidRDefault="00806C76" w:rsidP="00806C76">
      <w:pPr>
        <w:pStyle w:val="A"/>
        <w:widowControl/>
        <w:numPr>
          <w:ilvl w:val="0"/>
          <w:numId w:val="0"/>
        </w:numPr>
        <w:tabs>
          <w:tab w:val="left" w:pos="-720"/>
          <w:tab w:val="left" w:pos="0"/>
          <w:tab w:val="left" w:pos="360"/>
          <w:tab w:val="left" w:pos="810"/>
          <w:tab w:val="left" w:pos="1368"/>
          <w:tab w:val="left" w:pos="2160"/>
        </w:tabs>
        <w:jc w:val="both"/>
      </w:pPr>
      <w:r>
        <w:t>(A), (B) and (C) immediately above are the “Sums Secured.”</w:t>
      </w:r>
    </w:p>
    <w:p w14:paraId="1BE73D00" w14:textId="77777777" w:rsidR="00806C76" w:rsidRPr="00300DC0" w:rsidRDefault="00806C76">
      <w:pPr>
        <w:widowControl/>
        <w:tabs>
          <w:tab w:val="left" w:pos="-1440"/>
        </w:tabs>
        <w:jc w:val="both"/>
        <w:rPr>
          <w:b/>
        </w:rPr>
      </w:pPr>
    </w:p>
    <w:p w14:paraId="7784D70F" w14:textId="77777777" w:rsidR="00B708AC" w:rsidRPr="00B53D6D" w:rsidRDefault="008062B4" w:rsidP="00692CFC">
      <w:pPr>
        <w:widowControl/>
        <w:tabs>
          <w:tab w:val="left" w:pos="-1440"/>
        </w:tabs>
        <w:spacing w:after="120"/>
        <w:jc w:val="both"/>
      </w:pPr>
      <w:r w:rsidRPr="00B53D6D">
        <w:rPr>
          <w:b/>
        </w:rPr>
        <w:t>DESCRIPTION OF THE PROPERTY</w:t>
      </w:r>
    </w:p>
    <w:p w14:paraId="0484DC44" w14:textId="4E3CF7BE" w:rsidR="00B708AC" w:rsidRPr="001E3FBB" w:rsidRDefault="008062B4">
      <w:pPr>
        <w:widowControl/>
        <w:tabs>
          <w:tab w:val="left" w:pos="-1440"/>
        </w:tabs>
        <w:jc w:val="both"/>
      </w:pPr>
      <w:r w:rsidRPr="007B3D2C">
        <w:t xml:space="preserve">I </w:t>
      </w:r>
      <w:r w:rsidR="007D2CC1">
        <w:t xml:space="preserve">mortgage, </w:t>
      </w:r>
      <w:r w:rsidRPr="007B3D2C">
        <w:t>grant</w:t>
      </w:r>
      <w:r w:rsidR="007D2CC1">
        <w:t>,</w:t>
      </w:r>
      <w:r w:rsidRPr="007B3D2C">
        <w:t xml:space="preserve"> and </w:t>
      </w:r>
      <w:r w:rsidR="007D2CC1">
        <w:t>convey</w:t>
      </w:r>
      <w:r w:rsidRPr="007B3D2C">
        <w:t xml:space="preserve"> to Lender the Property described in (A) through (G) below:</w:t>
      </w:r>
    </w:p>
    <w:p w14:paraId="7802CFF3" w14:textId="77777777" w:rsidR="00B708AC" w:rsidRPr="00453F0F" w:rsidRDefault="008062B4">
      <w:pPr>
        <w:pStyle w:val="A"/>
        <w:widowControl/>
        <w:numPr>
          <w:ilvl w:val="0"/>
          <w:numId w:val="0"/>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rsidRPr="00453F0F">
        <w:tab/>
      </w:r>
    </w:p>
    <w:p w14:paraId="1EF0A6C6" w14:textId="0A0CE0F1" w:rsidR="00B708AC" w:rsidRPr="00453F0F" w:rsidRDefault="008062B4" w:rsidP="00EC0AE9">
      <w:pPr>
        <w:pStyle w:val="A"/>
        <w:widowControl/>
        <w:numPr>
          <w:ilvl w:val="0"/>
          <w:numId w:val="12"/>
        </w:numPr>
        <w:jc w:val="both"/>
      </w:pPr>
      <w:r w:rsidRPr="00453F0F">
        <w:t>The Property which is located at ____________________________________</w:t>
      </w:r>
      <w:r w:rsidR="00EC0AE9">
        <w:t>__</w:t>
      </w:r>
      <w:r w:rsidRPr="00453F0F">
        <w:t>_______,</w:t>
      </w:r>
      <w:r w:rsidRPr="00453F0F">
        <w:tab/>
      </w:r>
      <w:r w:rsidRPr="00453F0F">
        <w:tab/>
      </w:r>
      <w:r w:rsidRPr="00453F0F">
        <w:tab/>
      </w:r>
      <w:r w:rsidRPr="00453F0F">
        <w:tab/>
      </w:r>
      <w:r w:rsidRPr="00453F0F">
        <w:tab/>
      </w:r>
      <w:r w:rsidRPr="00453F0F">
        <w:tab/>
      </w:r>
      <w:r w:rsidRPr="00453F0F">
        <w:tab/>
      </w:r>
      <w:r w:rsidRPr="00453F0F">
        <w:tab/>
        <w:t>[Street]</w:t>
      </w:r>
    </w:p>
    <w:p w14:paraId="24C49915" w14:textId="1DBD75AF" w:rsidR="007D349E" w:rsidRPr="00453F0F" w:rsidRDefault="008062B4">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pPr>
      <w:r w:rsidRPr="00453F0F">
        <w:tab/>
      </w:r>
      <w:r w:rsidR="007D349E" w:rsidRPr="00453F0F">
        <w:t xml:space="preserve">         </w:t>
      </w:r>
      <w:r w:rsidRPr="00453F0F">
        <w:t>______________________________, Maine _______</w:t>
      </w:r>
      <w:r w:rsidR="00806C76">
        <w:t>___</w:t>
      </w:r>
      <w:r w:rsidRPr="00453F0F">
        <w:t>_____ (“Property Address”).</w:t>
      </w:r>
    </w:p>
    <w:p w14:paraId="14E72BC4" w14:textId="18ECACBD" w:rsidR="00B708AC" w:rsidRPr="00453F0F" w:rsidRDefault="00806C76" w:rsidP="001547F9">
      <w:pPr>
        <w:widowControl/>
        <w:tabs>
          <w:tab w:val="left" w:pos="2520"/>
          <w:tab w:val="left" w:pos="5760"/>
        </w:tabs>
        <w:jc w:val="both"/>
      </w:pPr>
      <w:r>
        <w:tab/>
      </w:r>
      <w:r w:rsidR="008062B4" w:rsidRPr="00453F0F">
        <w:t>[City]</w:t>
      </w:r>
      <w:r>
        <w:tab/>
      </w:r>
      <w:r w:rsidR="008062B4" w:rsidRPr="00453F0F">
        <w:t>[Zip Code]</w:t>
      </w:r>
    </w:p>
    <w:p w14:paraId="10D80C6B" w14:textId="77777777" w:rsidR="007D349E" w:rsidRPr="00453F0F" w:rsidRDefault="007D349E">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0386AA0A" w14:textId="0B69AC33" w:rsidR="00B708AC" w:rsidRDefault="007D349E">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r w:rsidRPr="00453F0F">
        <w:t xml:space="preserve">This </w:t>
      </w:r>
      <w:r w:rsidR="008062B4" w:rsidRPr="00453F0F">
        <w:t>Property is in _____________________ County.  It has the following legal description:</w:t>
      </w:r>
    </w:p>
    <w:p w14:paraId="6FFFDF3D" w14:textId="462428A3" w:rsidR="000A2174" w:rsidRDefault="000A2174">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7437CA41" w14:textId="1B57260A" w:rsidR="000A2174" w:rsidRDefault="000A2174">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795AFC03" w14:textId="3282E9A4" w:rsidR="000A2174" w:rsidRDefault="000A2174">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6349F771" w14:textId="27A6931A" w:rsidR="000A2174" w:rsidRDefault="000A2174">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3C66193F" w14:textId="77777777" w:rsidR="000A2174" w:rsidRPr="00453F0F" w:rsidRDefault="000A2174">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6035FF13" w14:textId="77777777" w:rsidR="00B708AC" w:rsidRPr="00453F0F" w:rsidRDefault="00B708AC">
      <w:pPr>
        <w:widowControl/>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37EB0A78" w14:textId="77777777" w:rsidR="00806C76" w:rsidRDefault="00806C76" w:rsidP="00806C76">
      <w:pPr>
        <w:pStyle w:val="BodyTextIndent"/>
        <w:ind w:left="720" w:hanging="360"/>
      </w:pPr>
      <w:r>
        <w:t>(B)</w:t>
      </w:r>
      <w:r>
        <w:tab/>
        <w:t>All buildings and other improvements that are located on the Property described in subsection (A) of this section;</w:t>
      </w:r>
    </w:p>
    <w:p w14:paraId="4EFD7A6E" w14:textId="77777777" w:rsidR="00806C76" w:rsidRDefault="00806C76" w:rsidP="00806C76">
      <w:pPr>
        <w:pStyle w:val="BodyTextIndent"/>
        <w:ind w:left="720" w:hanging="360"/>
      </w:pPr>
      <w:r>
        <w:t>(C)</w:t>
      </w:r>
      <w:r>
        <w:tab/>
        <w:t xml:space="preserve">All rights in other property that I have as owner of the Property described in subsection (A) of this section, including, but not limited to (i) all rights used with the land for its benefit, (ii) all royalties, mineral rights, oil </w:t>
      </w:r>
      <w:r w:rsidRPr="00CB53BE">
        <w:t xml:space="preserve">or </w:t>
      </w:r>
      <w:r w:rsidRPr="00A756B5">
        <w:t>gas rights</w:t>
      </w:r>
      <w:r w:rsidRPr="009C77D7">
        <w:t xml:space="preserve"> or profits</w:t>
      </w:r>
      <w:r w:rsidRPr="00A756B5">
        <w:t>,</w:t>
      </w:r>
      <w:r w:rsidRPr="00CB53BE">
        <w:t xml:space="preserve"> and</w:t>
      </w:r>
      <w:r w:rsidRPr="00A756B5">
        <w:t xml:space="preserve"> water</w:t>
      </w:r>
      <w:r>
        <w:t xml:space="preserve"> rights that are now or in the future become a part of the Property.  These rights are known as “easements and appurtenances attached to the Property;”</w:t>
      </w:r>
    </w:p>
    <w:p w14:paraId="6D4EA9D2" w14:textId="77777777" w:rsidR="00806C76" w:rsidRDefault="00806C76" w:rsidP="00806C76">
      <w:pPr>
        <w:pStyle w:val="BodyTextIndent"/>
        <w:ind w:left="720" w:hanging="360"/>
      </w:pPr>
      <w:r>
        <w:t>(D)</w:t>
      </w:r>
      <w:r>
        <w:tab/>
        <w:t>All rights that I have in the land which lies in the streets or roads in front of, or next to, the Property described in subsection (A) of this section;</w:t>
      </w:r>
    </w:p>
    <w:p w14:paraId="7DD5D1A6" w14:textId="77777777" w:rsidR="00806C76" w:rsidRDefault="00806C76" w:rsidP="00806C76">
      <w:pPr>
        <w:pStyle w:val="BodyTextIndent"/>
        <w:ind w:left="720" w:hanging="360"/>
      </w:pPr>
      <w:r>
        <w:t>(E)</w:t>
      </w:r>
      <w:r>
        <w:tab/>
        <w:t>All fixtures that are now or in the future will be on the Property described in subsections (A) and (B) of this section;</w:t>
      </w:r>
    </w:p>
    <w:p w14:paraId="0ED8D0F5" w14:textId="77777777" w:rsidR="00806C76" w:rsidRDefault="00806C76" w:rsidP="00806C76">
      <w:pPr>
        <w:pStyle w:val="BodyTextIndent"/>
        <w:ind w:left="720" w:hanging="360"/>
      </w:pPr>
      <w:r>
        <w:t>(F)</w:t>
      </w:r>
      <w:r>
        <w:tab/>
        <w:t>All of the rights and property described in subsections (B) through (E) of this section that I acquire in the future; and</w:t>
      </w:r>
    </w:p>
    <w:p w14:paraId="2ED50007" w14:textId="77777777" w:rsidR="00806C76" w:rsidRDefault="00806C76" w:rsidP="00806C76">
      <w:pPr>
        <w:pStyle w:val="BodyTextIndent"/>
        <w:ind w:left="720" w:hanging="360"/>
      </w:pPr>
      <w:r>
        <w:t>(G)</w:t>
      </w:r>
      <w:r>
        <w:tab/>
        <w:t>All replacements of or additions to the Property described in subsections (B) through (F) of this section.</w:t>
      </w:r>
    </w:p>
    <w:p w14:paraId="282945E5" w14:textId="77777777" w:rsidR="00F84B60" w:rsidRPr="00453F0F" w:rsidRDefault="00F84B60">
      <w:pPr>
        <w:pStyle w:val="A"/>
        <w:widowControl/>
        <w:numPr>
          <w:ilvl w:val="0"/>
          <w:numId w:val="0"/>
        </w:num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jc w:val="both"/>
      </w:pPr>
    </w:p>
    <w:p w14:paraId="526B3C2E" w14:textId="77777777" w:rsidR="00B708AC" w:rsidRPr="00453F0F" w:rsidRDefault="008062B4">
      <w:pPr>
        <w:keepNext/>
        <w:keepLines/>
        <w:widowControl/>
        <w:tabs>
          <w:tab w:val="left" w:pos="-1440"/>
        </w:tabs>
        <w:jc w:val="both"/>
        <w:rPr>
          <w:b/>
        </w:rPr>
      </w:pPr>
      <w:r w:rsidRPr="00453F0F">
        <w:rPr>
          <w:b/>
        </w:rPr>
        <w:lastRenderedPageBreak/>
        <w:t>BORROWER’S RIGHT TO MORTGAGE THE PROPERTY AND BORROWER’S OBLIGATION TO DEFEND OWNERSHIP OF THE PROPERTY</w:t>
      </w:r>
    </w:p>
    <w:p w14:paraId="76F09051" w14:textId="77777777" w:rsidR="00F84B60" w:rsidRPr="00453F0F" w:rsidRDefault="00F84B60">
      <w:pPr>
        <w:keepNext/>
        <w:keepLines/>
        <w:widowControl/>
        <w:tabs>
          <w:tab w:val="left" w:pos="-1440"/>
        </w:tabs>
        <w:jc w:val="both"/>
      </w:pPr>
    </w:p>
    <w:p w14:paraId="05DD6AF1" w14:textId="7821310E" w:rsidR="00B708AC" w:rsidRPr="00453F0F" w:rsidRDefault="008062B4">
      <w:pPr>
        <w:keepNext/>
        <w:keepLines/>
        <w:widowControl/>
        <w:tabs>
          <w:tab w:val="left" w:pos="-1440"/>
        </w:tabs>
        <w:jc w:val="both"/>
      </w:pPr>
      <w:r w:rsidRPr="00453F0F">
        <w:t>I promise that: (A) I lawfully own the Property; (B) I have the right to mortgage, grant</w:t>
      </w:r>
      <w:r w:rsidR="003C62D6">
        <w:t>,</w:t>
      </w:r>
      <w:r w:rsidRPr="00453F0F">
        <w:t xml:space="preserve"> and convey the Property </w:t>
      </w:r>
      <w:r w:rsidR="00D145E4">
        <w:t xml:space="preserve">or my leasehold interest in the Property </w:t>
      </w:r>
      <w:r w:rsidRPr="00453F0F">
        <w:t>to Lender; and (C) there are no outstanding</w:t>
      </w:r>
      <w:r w:rsidR="003B69FD" w:rsidRPr="00453F0F">
        <w:t xml:space="preserve"> liens,</w:t>
      </w:r>
      <w:r w:rsidRPr="00453F0F">
        <w:t xml:space="preserve"> claims</w:t>
      </w:r>
      <w:r w:rsidR="003C62D6">
        <w:t>,</w:t>
      </w:r>
      <w:r w:rsidRPr="00453F0F">
        <w:t xml:space="preserve"> or charges against the Property, except for those which are of public record.</w:t>
      </w:r>
    </w:p>
    <w:p w14:paraId="1A5C483D" w14:textId="77777777" w:rsidR="00B708AC" w:rsidRPr="00453F0F" w:rsidRDefault="00B708AC">
      <w:pPr>
        <w:keepLines/>
        <w:widowControl/>
        <w:tabs>
          <w:tab w:val="left" w:pos="-1440"/>
        </w:tabs>
        <w:jc w:val="both"/>
      </w:pPr>
    </w:p>
    <w:p w14:paraId="614C17D6" w14:textId="77777777" w:rsidR="00B708AC" w:rsidRPr="00453F0F" w:rsidRDefault="008062B4">
      <w:pPr>
        <w:widowControl/>
        <w:tabs>
          <w:tab w:val="left" w:pos="-1440"/>
        </w:tabs>
        <w:jc w:val="both"/>
      </w:pPr>
      <w:r w:rsidRPr="00453F0F">
        <w:t>I give a general warranty of title to Lender.  This means that I will be fully responsible for any losses which Lender suffers because someone other than myself has some of the rights in the Property which I promise that I have.  I promise that I will defend my ownership of the Property against any claims of such rights.</w:t>
      </w:r>
    </w:p>
    <w:p w14:paraId="3F3B581D" w14:textId="77777777" w:rsidR="00B708AC" w:rsidRPr="00453F0F" w:rsidRDefault="00B708AC">
      <w:pPr>
        <w:widowControl/>
        <w:tabs>
          <w:tab w:val="left" w:pos="-1440"/>
        </w:tabs>
        <w:jc w:val="both"/>
      </w:pPr>
    </w:p>
    <w:p w14:paraId="62B03589" w14:textId="77777777" w:rsidR="00B708AC" w:rsidRPr="00453F0F" w:rsidRDefault="008062B4">
      <w:pPr>
        <w:keepNext/>
        <w:keepLines/>
        <w:widowControl/>
        <w:tabs>
          <w:tab w:val="left" w:pos="-1440"/>
        </w:tabs>
        <w:jc w:val="both"/>
      </w:pPr>
      <w:r w:rsidRPr="00453F0F">
        <w:rPr>
          <w:b/>
        </w:rPr>
        <w:t>PLAIN LANGUAGE SECURITY INSTRUMENT</w:t>
      </w:r>
    </w:p>
    <w:p w14:paraId="1D02C348" w14:textId="77777777" w:rsidR="00B708AC" w:rsidRPr="00453F0F" w:rsidRDefault="00B708AC">
      <w:pPr>
        <w:keepNext/>
        <w:keepLines/>
        <w:widowControl/>
        <w:tabs>
          <w:tab w:val="left" w:pos="-1440"/>
        </w:tabs>
        <w:jc w:val="both"/>
      </w:pPr>
    </w:p>
    <w:p w14:paraId="0E0A53F6" w14:textId="70D5C4AC" w:rsidR="00B708AC" w:rsidRPr="00453F0F" w:rsidRDefault="008062B4">
      <w:pPr>
        <w:keepLines/>
        <w:widowControl/>
        <w:tabs>
          <w:tab w:val="left" w:pos="-1440"/>
        </w:tabs>
        <w:jc w:val="both"/>
      </w:pPr>
      <w:r w:rsidRPr="00453F0F">
        <w:t xml:space="preserve">This Security Instrument </w:t>
      </w:r>
      <w:r w:rsidR="007265D5" w:rsidRPr="00453F0F">
        <w:t xml:space="preserve">combines </w:t>
      </w:r>
      <w:r w:rsidR="004976ED" w:rsidRPr="00453F0F">
        <w:t>uniform covenants for national use with limited variations and non-uniform covenants that reflect</w:t>
      </w:r>
      <w:r w:rsidR="003703A1" w:rsidRPr="00453F0F">
        <w:t xml:space="preserve"> specific </w:t>
      </w:r>
      <w:r w:rsidR="003B69FD" w:rsidRPr="00453F0F">
        <w:t xml:space="preserve">Maine </w:t>
      </w:r>
      <w:r w:rsidR="003703A1" w:rsidRPr="00453F0F">
        <w:t>state requirements</w:t>
      </w:r>
      <w:r w:rsidR="004976ED" w:rsidRPr="00453F0F">
        <w:t xml:space="preserve"> to constitute a uniform security instrument covering real property</w:t>
      </w:r>
      <w:r w:rsidR="003B69FD" w:rsidRPr="00453F0F">
        <w:t>.</w:t>
      </w:r>
      <w:r w:rsidRPr="00453F0F">
        <w:t xml:space="preserve">  My promises and other agreements are stated in “plain language.”</w:t>
      </w:r>
    </w:p>
    <w:p w14:paraId="3D43BDB0" w14:textId="77777777" w:rsidR="00B708AC" w:rsidRPr="00453F0F" w:rsidRDefault="00B708AC">
      <w:pPr>
        <w:widowControl/>
        <w:tabs>
          <w:tab w:val="left" w:pos="-1440"/>
        </w:tabs>
        <w:jc w:val="both"/>
      </w:pPr>
    </w:p>
    <w:p w14:paraId="6AD0E10D" w14:textId="56AD10C7" w:rsidR="00B708AC" w:rsidRPr="00453F0F" w:rsidRDefault="003B69FD">
      <w:pPr>
        <w:widowControl/>
        <w:tabs>
          <w:tab w:val="left" w:pos="-1440"/>
        </w:tabs>
        <w:jc w:val="both"/>
      </w:pPr>
      <w:r w:rsidRPr="00453F0F">
        <w:rPr>
          <w:b/>
        </w:rPr>
        <w:t xml:space="preserve">UNIFORM </w:t>
      </w:r>
      <w:r w:rsidR="008062B4" w:rsidRPr="00453F0F">
        <w:rPr>
          <w:b/>
        </w:rPr>
        <w:t>COVENANTS</w:t>
      </w:r>
    </w:p>
    <w:p w14:paraId="6A56A0F0" w14:textId="77777777" w:rsidR="00B708AC" w:rsidRPr="00453F0F" w:rsidRDefault="00B708AC">
      <w:pPr>
        <w:widowControl/>
        <w:tabs>
          <w:tab w:val="left" w:pos="-1440"/>
        </w:tabs>
        <w:jc w:val="both"/>
      </w:pPr>
    </w:p>
    <w:p w14:paraId="186902B6" w14:textId="77777777" w:rsidR="00B708AC" w:rsidRPr="00453F0F" w:rsidRDefault="008062B4">
      <w:pPr>
        <w:widowControl/>
        <w:tabs>
          <w:tab w:val="left" w:pos="-1440"/>
        </w:tabs>
        <w:jc w:val="both"/>
      </w:pPr>
      <w:r w:rsidRPr="00453F0F">
        <w:t>I promise and I agree with Lender as follows:</w:t>
      </w:r>
    </w:p>
    <w:p w14:paraId="0F99CCB2" w14:textId="77777777" w:rsidR="00F84B60" w:rsidRPr="00453F0F" w:rsidRDefault="00F84B60" w:rsidP="001547F9">
      <w:pPr>
        <w:widowControl/>
        <w:jc w:val="both"/>
      </w:pPr>
    </w:p>
    <w:p w14:paraId="1A4E9492" w14:textId="1FB39972" w:rsidR="00B708AC" w:rsidRPr="00E256B9" w:rsidRDefault="008062B4" w:rsidP="001547F9">
      <w:pPr>
        <w:pStyle w:val="1"/>
        <w:widowControl/>
        <w:numPr>
          <w:ilvl w:val="0"/>
          <w:numId w:val="0"/>
        </w:numPr>
        <w:ind w:firstLine="720"/>
        <w:jc w:val="both"/>
      </w:pPr>
      <w:r w:rsidRPr="00453F0F">
        <w:rPr>
          <w:b/>
        </w:rPr>
        <w:t xml:space="preserve">1.  Borrower’s Promise to Pay. </w:t>
      </w:r>
      <w:r w:rsidRPr="00453F0F">
        <w:t xml:space="preserve"> </w:t>
      </w:r>
      <w:r w:rsidR="00E256B9">
        <w:t xml:space="preserve">If I signed the Note, </w:t>
      </w:r>
      <w:r w:rsidRPr="00E256B9">
        <w:t xml:space="preserve">I </w:t>
      </w:r>
      <w:proofErr w:type="gramStart"/>
      <w:r w:rsidRPr="00E256B9">
        <w:t>will</w:t>
      </w:r>
      <w:proofErr w:type="gramEnd"/>
      <w:r w:rsidRPr="00E256B9">
        <w:t xml:space="preserve"> pay </w:t>
      </w:r>
      <w:r w:rsidR="00F84B60" w:rsidRPr="00E256B9">
        <w:t xml:space="preserve">each Periodic Payment </w:t>
      </w:r>
      <w:r w:rsidRPr="00E256B9">
        <w:t>to Lender when due</w:t>
      </w:r>
      <w:r w:rsidR="000F72CA" w:rsidRPr="00E256B9">
        <w:t>.  I will also pay</w:t>
      </w:r>
      <w:r w:rsidRPr="00E256B9">
        <w:t xml:space="preserve"> any prepayment charges and late charges due under the Note</w:t>
      </w:r>
      <w:r w:rsidR="000F72CA" w:rsidRPr="00E256B9">
        <w:t>, and any other amounts due under this Security Instrument</w:t>
      </w:r>
      <w:r w:rsidRPr="00E256B9">
        <w:t>.</w:t>
      </w:r>
      <w:r w:rsidR="00545F6C">
        <w:t xml:space="preserve"> </w:t>
      </w:r>
      <w:r w:rsidRPr="00E256B9">
        <w:t xml:space="preserve"> I will make all payments </w:t>
      </w:r>
      <w:r w:rsidR="00FB1C74" w:rsidRPr="00E256B9">
        <w:t xml:space="preserve">due </w:t>
      </w:r>
      <w:r w:rsidRPr="00300DC0">
        <w:t xml:space="preserve">in U.S. currency.  If any </w:t>
      </w:r>
      <w:r w:rsidR="00DF3EE4" w:rsidRPr="00300DC0">
        <w:t>of my payments by check or other payment instrument is returned to Lender unpaid,</w:t>
      </w:r>
      <w:r w:rsidRPr="00B53D6D">
        <w:t xml:space="preserve"> Lender may require that any subsequent payment be made by: (a) cash; (b) money order; (c) certified check, bank check, treasurer’s check</w:t>
      </w:r>
      <w:r w:rsidR="003C62D6">
        <w:t>,</w:t>
      </w:r>
      <w:r w:rsidRPr="00B53D6D">
        <w:t xml:space="preserve"> or cashier’s check</w:t>
      </w:r>
      <w:r w:rsidR="00DF3EE4" w:rsidRPr="00B53D6D">
        <w:t xml:space="preserve">, </w:t>
      </w:r>
      <w:r w:rsidRPr="00453F0F">
        <w:t>d</w:t>
      </w:r>
      <w:r w:rsidRPr="007B3D2C">
        <w:t>rawn</w:t>
      </w:r>
      <w:r w:rsidR="00DF3EE4" w:rsidRPr="007B3D2C">
        <w:t xml:space="preserve"> upon</w:t>
      </w:r>
      <w:r w:rsidRPr="007B3D2C">
        <w:t xml:space="preserve"> an institution whose deposits are insured by a </w:t>
      </w:r>
      <w:r w:rsidR="00830E4C" w:rsidRPr="001E3FBB">
        <w:t xml:space="preserve">U.S. </w:t>
      </w:r>
      <w:r w:rsidRPr="001E3FBB">
        <w:t>federal agency, instrumentality, or entity; or (d) Electronic Fund Transfer</w:t>
      </w:r>
      <w:r w:rsidR="00E256B9">
        <w:t>, except when prohibited by Applicable Law</w:t>
      </w:r>
      <w:r w:rsidR="00DF3EE4" w:rsidRPr="00E256B9">
        <w:t>.</w:t>
      </w:r>
    </w:p>
    <w:p w14:paraId="53A65897" w14:textId="45F2B9D4" w:rsidR="00B708AC" w:rsidRPr="001E3FBB" w:rsidRDefault="008062B4" w:rsidP="001547F9">
      <w:pPr>
        <w:widowControl/>
        <w:ind w:firstLine="720"/>
        <w:jc w:val="both"/>
      </w:pPr>
      <w:r w:rsidRPr="00300DC0">
        <w:t xml:space="preserve">Payments are </w:t>
      </w:r>
      <w:r w:rsidR="00DF3EE4" w:rsidRPr="00B53D6D">
        <w:t>deemed received by Lender when received at the location required in the Note, or at another location designated by Lender under Section 16.</w:t>
      </w:r>
      <w:r w:rsidR="00830E4C" w:rsidRPr="007B3D2C">
        <w:t xml:space="preserve">  Lender may accept or return any Partial Payments in its sole discretion as described in Section 2.</w:t>
      </w:r>
    </w:p>
    <w:p w14:paraId="61464CFB" w14:textId="6C2CD674" w:rsidR="00F40585" w:rsidRPr="00453F0F" w:rsidRDefault="00F40585" w:rsidP="001547F9">
      <w:pPr>
        <w:widowControl/>
        <w:ind w:firstLine="720"/>
        <w:jc w:val="both"/>
        <w:rPr>
          <w:snapToGrid/>
        </w:rPr>
      </w:pPr>
      <w:r w:rsidRPr="001E3FBB">
        <w:t>Any offset or</w:t>
      </w:r>
      <w:r w:rsidR="008062B4" w:rsidRPr="001E3FBB">
        <w:t xml:space="preserve"> claim </w:t>
      </w:r>
      <w:r w:rsidRPr="001E3FBB">
        <w:t xml:space="preserve">which I might have now or </w:t>
      </w:r>
      <w:r w:rsidRPr="00453F0F">
        <w:t>in the future against Lender will not relieve me from making the full amount of all payments due under the Note and this Security Instrument or keeping all of my other promises and agreements secured by this Security Instrument.</w:t>
      </w:r>
    </w:p>
    <w:p w14:paraId="5F8BEA67" w14:textId="48127B90" w:rsidR="00830E4C" w:rsidRPr="00453F0F" w:rsidRDefault="008062B4" w:rsidP="001547F9">
      <w:pPr>
        <w:pStyle w:val="1"/>
        <w:widowControl/>
        <w:numPr>
          <w:ilvl w:val="0"/>
          <w:numId w:val="0"/>
        </w:numPr>
        <w:ind w:firstLine="720"/>
        <w:jc w:val="both"/>
      </w:pPr>
      <w:r w:rsidRPr="00453F0F">
        <w:rPr>
          <w:b/>
        </w:rPr>
        <w:t xml:space="preserve">2.  </w:t>
      </w:r>
      <w:r w:rsidR="00830E4C" w:rsidRPr="00453F0F">
        <w:rPr>
          <w:b/>
        </w:rPr>
        <w:t xml:space="preserve">Acceptance and </w:t>
      </w:r>
      <w:r w:rsidRPr="00453F0F">
        <w:rPr>
          <w:b/>
        </w:rPr>
        <w:t>Application of Payments or Proceeds.</w:t>
      </w:r>
    </w:p>
    <w:p w14:paraId="15AC6662" w14:textId="081B124A" w:rsidR="00B708AC" w:rsidRPr="00453F0F" w:rsidRDefault="00D31686" w:rsidP="001547F9">
      <w:pPr>
        <w:pStyle w:val="1"/>
        <w:widowControl/>
        <w:numPr>
          <w:ilvl w:val="0"/>
          <w:numId w:val="0"/>
        </w:numPr>
        <w:ind w:firstLine="720"/>
        <w:jc w:val="both"/>
      </w:pPr>
      <w:r w:rsidRPr="00453F0F">
        <w:rPr>
          <w:b/>
        </w:rPr>
        <w:t>(a) Acceptance and Application of Partial Payments.</w:t>
      </w:r>
      <w:r w:rsidRPr="00453F0F">
        <w:t xml:space="preserve">  Lender may accept and either apply or hold in suspense Partial Payments in its sole discretion in accordance with this Section</w:t>
      </w:r>
      <w:r w:rsidR="002C4792" w:rsidRPr="00453F0F">
        <w:t xml:space="preserve"> 2</w:t>
      </w:r>
      <w:r w:rsidRPr="00453F0F">
        <w:t>.  Lender is not obligated to accept any Partial Payments or to apply any Partial Payments at the time such</w:t>
      </w:r>
      <w:r w:rsidRPr="00453F0F">
        <w:rPr>
          <w:color w:val="000000"/>
        </w:rPr>
        <w:t xml:space="preserve"> payments</w:t>
      </w:r>
      <w:r w:rsidRPr="00453F0F">
        <w:t xml:space="preserve"> are</w:t>
      </w:r>
      <w:r w:rsidRPr="00453F0F">
        <w:rPr>
          <w:color w:val="000000"/>
        </w:rPr>
        <w:t xml:space="preserve"> accepted, and </w:t>
      </w:r>
      <w:r w:rsidRPr="00453F0F">
        <w:t xml:space="preserve">also is not obligated to pay interest on </w:t>
      </w:r>
      <w:r w:rsidR="000F72CA" w:rsidRPr="00453F0F">
        <w:t xml:space="preserve">such </w:t>
      </w:r>
      <w:r w:rsidRPr="00453F0F">
        <w:t xml:space="preserve">unapplied funds.  Lender may hold such unapplied funds until </w:t>
      </w:r>
      <w:r w:rsidR="008D04D6" w:rsidRPr="00453F0F">
        <w:t>I make</w:t>
      </w:r>
      <w:r w:rsidRPr="00453F0F">
        <w:t xml:space="preserve"> payment sufficient to cover a full Periodic Payment, at which time the </w:t>
      </w:r>
      <w:r w:rsidR="00F40585" w:rsidRPr="00453F0F">
        <w:t xml:space="preserve">amount of the full Periodic Payment </w:t>
      </w:r>
      <w:r w:rsidRPr="00453F0F">
        <w:t>will be applied to the Loan</w:t>
      </w:r>
      <w:r w:rsidR="007B3D2C">
        <w:t>.</w:t>
      </w:r>
      <w:r w:rsidR="00F40585" w:rsidRPr="007B3D2C">
        <w:t xml:space="preserve">  </w:t>
      </w:r>
      <w:r w:rsidRPr="007B3D2C">
        <w:t xml:space="preserve">If </w:t>
      </w:r>
      <w:r w:rsidR="00AD25F5" w:rsidRPr="001E3FBB">
        <w:t>I do</w:t>
      </w:r>
      <w:r w:rsidRPr="001E3FBB">
        <w:t xml:space="preserve"> not make such a payment within a reasonable period of time, Lender will either apply such </w:t>
      </w:r>
      <w:r w:rsidRPr="001E3FBB">
        <w:lastRenderedPageBreak/>
        <w:t xml:space="preserve">funds </w:t>
      </w:r>
      <w:r w:rsidR="00F217D2" w:rsidRPr="001E3FBB">
        <w:t>in accordance with this Section 2</w:t>
      </w:r>
      <w:r w:rsidR="00F217D2" w:rsidRPr="00453F0F">
        <w:t xml:space="preserve"> </w:t>
      </w:r>
      <w:r w:rsidRPr="00453F0F">
        <w:t xml:space="preserve">or return them to </w:t>
      </w:r>
      <w:r w:rsidR="00AD25F5" w:rsidRPr="00453F0F">
        <w:t>me</w:t>
      </w:r>
      <w:r w:rsidRPr="00453F0F">
        <w:t>.  If not applied earlier, Partial Payments will be credited against the total amount due under the Loan in calculating the amount due in connection with any foreclosure proceeding</w:t>
      </w:r>
      <w:r w:rsidR="00F40585" w:rsidRPr="00453F0F">
        <w:t>, payoff request, loan modification, or reinstatement</w:t>
      </w:r>
      <w:r w:rsidRPr="00453F0F">
        <w:t>.  Lender may accept any payment insufficient to bring the Loan current without waiver of any rights under this Security Instrument or prejudice to its rights to refuse such payments in the future.</w:t>
      </w:r>
    </w:p>
    <w:p w14:paraId="3A78C31F" w14:textId="7F4C889A" w:rsidR="00E510B6" w:rsidRPr="00453F0F" w:rsidRDefault="00D31686" w:rsidP="00EA7976">
      <w:pPr>
        <w:ind w:firstLine="720"/>
        <w:contextualSpacing/>
        <w:jc w:val="both"/>
      </w:pPr>
      <w:r w:rsidRPr="00453F0F">
        <w:rPr>
          <w:b/>
          <w:color w:val="000000"/>
        </w:rPr>
        <w:t xml:space="preserve">(b) </w:t>
      </w:r>
      <w:r w:rsidRPr="00453F0F">
        <w:rPr>
          <w:b/>
        </w:rPr>
        <w:t xml:space="preserve">Order of Application of Partial </w:t>
      </w:r>
      <w:r w:rsidR="000F72CA" w:rsidRPr="00453F0F">
        <w:rPr>
          <w:b/>
        </w:rPr>
        <w:t xml:space="preserve">Payments and </w:t>
      </w:r>
      <w:r w:rsidRPr="00453F0F">
        <w:rPr>
          <w:b/>
        </w:rPr>
        <w:t>Periodic Payments</w:t>
      </w:r>
      <w:r w:rsidRPr="00453F0F">
        <w:t xml:space="preserve">. </w:t>
      </w:r>
      <w:r w:rsidR="00F40585" w:rsidRPr="00453F0F">
        <w:t xml:space="preserve"> </w:t>
      </w:r>
      <w:r w:rsidR="00E510B6" w:rsidRPr="00453F0F">
        <w:t xml:space="preserve">Except as otherwise described in this Section 2, if </w:t>
      </w:r>
      <w:r w:rsidRPr="00453F0F">
        <w:t>Lender applies a payment, such payment will be applied to</w:t>
      </w:r>
      <w:r w:rsidR="00E510B6" w:rsidRPr="00453F0F">
        <w:t xml:space="preserve"> each Periodic Payment in the order in which it became due, beginning with</w:t>
      </w:r>
      <w:r w:rsidRPr="00453F0F">
        <w:t xml:space="preserve"> the oldest outstanding Periodic Payment</w:t>
      </w:r>
      <w:r w:rsidR="00E510B6" w:rsidRPr="00453F0F">
        <w:t>,</w:t>
      </w:r>
      <w:r w:rsidRPr="00453F0F">
        <w:t xml:space="preserve"> as follows: first to interest and then to </w:t>
      </w:r>
      <w:r w:rsidRPr="00453F0F">
        <w:rPr>
          <w:color w:val="000000"/>
        </w:rPr>
        <w:t>principal due under the Note</w:t>
      </w:r>
      <w:r w:rsidRPr="00453F0F">
        <w:t>, and finally to Escrow Items</w:t>
      </w:r>
      <w:r w:rsidR="00E510B6" w:rsidRPr="00453F0F">
        <w:t xml:space="preserve">.  </w:t>
      </w:r>
      <w:r w:rsidRPr="00453F0F">
        <w:t xml:space="preserve">If all outstanding Periodic Payments </w:t>
      </w:r>
      <w:r w:rsidR="00E510B6" w:rsidRPr="00453F0F">
        <w:t xml:space="preserve">then due </w:t>
      </w:r>
      <w:r w:rsidRPr="00453F0F">
        <w:t xml:space="preserve">are paid in full, any </w:t>
      </w:r>
      <w:r w:rsidR="00E510B6" w:rsidRPr="00453F0F">
        <w:t xml:space="preserve">payment </w:t>
      </w:r>
      <w:r w:rsidRPr="00453F0F">
        <w:t xml:space="preserve">amounts </w:t>
      </w:r>
      <w:r w:rsidR="00E510B6" w:rsidRPr="00453F0F">
        <w:t xml:space="preserve">remaining may </w:t>
      </w:r>
      <w:r w:rsidRPr="00453F0F">
        <w:t>be applied to late charges</w:t>
      </w:r>
      <w:r w:rsidR="00F40585" w:rsidRPr="00453F0F">
        <w:t xml:space="preserve"> and to </w:t>
      </w:r>
      <w:r w:rsidRPr="00453F0F">
        <w:t>any amounts</w:t>
      </w:r>
      <w:r w:rsidR="00F40585" w:rsidRPr="00453F0F">
        <w:t xml:space="preserve"> then</w:t>
      </w:r>
      <w:r w:rsidRPr="00453F0F">
        <w:t xml:space="preserve"> due under this Security Instrument</w:t>
      </w:r>
      <w:r w:rsidR="00F40585" w:rsidRPr="00453F0F">
        <w:t>.  I</w:t>
      </w:r>
      <w:r w:rsidR="00E510B6" w:rsidRPr="00453F0F">
        <w:t xml:space="preserve">f all sums then due under the Note and this Security Instrument are paid in full, </w:t>
      </w:r>
      <w:r w:rsidR="00F40585" w:rsidRPr="00453F0F">
        <w:t xml:space="preserve">any remaining payment amount may be applied, in Lender’s sole discretion, to a future Periodic Payment or </w:t>
      </w:r>
      <w:r w:rsidRPr="00453F0F">
        <w:t>to reduce the principal balance of the Note.</w:t>
      </w:r>
    </w:p>
    <w:p w14:paraId="159B25CE" w14:textId="3B546A31" w:rsidR="00E510B6" w:rsidRPr="00453F0F" w:rsidRDefault="00E510B6" w:rsidP="001547F9">
      <w:pPr>
        <w:ind w:firstLine="720"/>
        <w:contextualSpacing/>
        <w:jc w:val="both"/>
      </w:pPr>
      <w:r w:rsidRPr="00453F0F">
        <w:t xml:space="preserve">If Lender receives a payment from Borrower </w:t>
      </w:r>
      <w:r w:rsidR="00F40585" w:rsidRPr="00453F0F">
        <w:t xml:space="preserve">in the amount of </w:t>
      </w:r>
      <w:r w:rsidRPr="00453F0F">
        <w:t>one or more Periodic Payments and the amount of any late charge due for a delinquent Periodic Payment, the payment may be applied to the delinquent payment and the late charge.</w:t>
      </w:r>
    </w:p>
    <w:p w14:paraId="3ABF1BCD" w14:textId="203CF5EA" w:rsidR="00D31686" w:rsidRPr="00453F0F" w:rsidRDefault="00D31686" w:rsidP="001547F9">
      <w:pPr>
        <w:ind w:firstLine="720"/>
        <w:contextualSpacing/>
        <w:jc w:val="both"/>
        <w:rPr>
          <w:color w:val="000000"/>
        </w:rPr>
      </w:pPr>
      <w:r w:rsidRPr="00453F0F">
        <w:t>When applying payments, Lender will apply such payments in accordance with Applicable Law</w:t>
      </w:r>
      <w:r w:rsidR="00E510B6" w:rsidRPr="00453F0F">
        <w:t>.</w:t>
      </w:r>
    </w:p>
    <w:p w14:paraId="0F43C4CE" w14:textId="4A204FDE" w:rsidR="00D31686" w:rsidRPr="00453F0F" w:rsidRDefault="00D31686" w:rsidP="001547F9">
      <w:pPr>
        <w:ind w:firstLine="720"/>
        <w:contextualSpacing/>
        <w:jc w:val="both"/>
        <w:rPr>
          <w:color w:val="000000"/>
        </w:rPr>
      </w:pPr>
      <w:r w:rsidRPr="00453F0F">
        <w:rPr>
          <w:b/>
        </w:rPr>
        <w:t>(c) Voluntary Prepayments.</w:t>
      </w:r>
      <w:r w:rsidRPr="00453F0F">
        <w:rPr>
          <w:b/>
          <w:color w:val="000000"/>
        </w:rPr>
        <w:t xml:space="preserve">  </w:t>
      </w:r>
      <w:r w:rsidRPr="00453F0F">
        <w:rPr>
          <w:color w:val="000000"/>
        </w:rPr>
        <w:t xml:space="preserve">Voluntary prepayments </w:t>
      </w:r>
      <w:r w:rsidRPr="00453F0F">
        <w:t>will</w:t>
      </w:r>
      <w:r w:rsidRPr="00453F0F">
        <w:rPr>
          <w:color w:val="000000"/>
        </w:rPr>
        <w:t xml:space="preserve"> be applied as described in the Note.</w:t>
      </w:r>
    </w:p>
    <w:p w14:paraId="2A0EDE64" w14:textId="761832E8" w:rsidR="00216A70" w:rsidRPr="00453F0F" w:rsidRDefault="00D31686" w:rsidP="001547F9">
      <w:pPr>
        <w:ind w:firstLine="720"/>
        <w:contextualSpacing/>
        <w:jc w:val="both"/>
        <w:rPr>
          <w:color w:val="000000"/>
        </w:rPr>
      </w:pPr>
      <w:r w:rsidRPr="00453F0F">
        <w:rPr>
          <w:b/>
        </w:rPr>
        <w:t>(d)  No Change to Payment Schedule.</w:t>
      </w:r>
      <w:r w:rsidR="003B1321" w:rsidRPr="00453F0F">
        <w:t xml:space="preserve"> </w:t>
      </w:r>
      <w:r w:rsidR="008F09C5" w:rsidRPr="00453F0F">
        <w:t xml:space="preserve"> </w:t>
      </w:r>
      <w:r w:rsidR="003B1321" w:rsidRPr="00453F0F">
        <w:t>Any application of payments, insurance proceeds, or Miscellaneous Proceeds to principal due under the Note will not extend or postpone the due date, or change the amount, of the Periodic Payments.</w:t>
      </w:r>
    </w:p>
    <w:p w14:paraId="17766A7D" w14:textId="11996598" w:rsidR="00B708AC" w:rsidRPr="00453F0F" w:rsidRDefault="008062B4" w:rsidP="001547F9">
      <w:pPr>
        <w:pStyle w:val="1"/>
        <w:widowControl/>
        <w:numPr>
          <w:ilvl w:val="0"/>
          <w:numId w:val="0"/>
        </w:numPr>
        <w:ind w:firstLine="720"/>
        <w:jc w:val="both"/>
        <w:rPr>
          <w:b/>
        </w:rPr>
      </w:pPr>
      <w:r w:rsidRPr="00453F0F">
        <w:rPr>
          <w:b/>
        </w:rPr>
        <w:t xml:space="preserve">3.  </w:t>
      </w:r>
      <w:r w:rsidR="00505B29" w:rsidRPr="00453F0F">
        <w:rPr>
          <w:b/>
        </w:rPr>
        <w:t>Funds</w:t>
      </w:r>
      <w:r w:rsidRPr="00453F0F">
        <w:rPr>
          <w:b/>
        </w:rPr>
        <w:t xml:space="preserve"> for </w:t>
      </w:r>
      <w:r w:rsidR="00505B29" w:rsidRPr="00453F0F">
        <w:rPr>
          <w:b/>
        </w:rPr>
        <w:t>Escrow Items</w:t>
      </w:r>
      <w:r w:rsidRPr="00453F0F">
        <w:rPr>
          <w:b/>
        </w:rPr>
        <w:t>.</w:t>
      </w:r>
    </w:p>
    <w:p w14:paraId="6F2F1EF5" w14:textId="17E34958" w:rsidR="00B708AC" w:rsidRPr="00453F0F" w:rsidRDefault="008062B4" w:rsidP="001547F9">
      <w:pPr>
        <w:pStyle w:val="a0"/>
        <w:widowControl/>
        <w:numPr>
          <w:ilvl w:val="0"/>
          <w:numId w:val="0"/>
        </w:numPr>
        <w:ind w:firstLine="720"/>
        <w:jc w:val="both"/>
      </w:pPr>
      <w:r w:rsidRPr="00453F0F">
        <w:rPr>
          <w:b/>
        </w:rPr>
        <w:t>(</w:t>
      </w:r>
      <w:r w:rsidR="00B708AC" w:rsidRPr="00627BA9">
        <w:rPr>
          <w:b/>
        </w:rPr>
        <w:fldChar w:fldCharType="begin"/>
      </w:r>
      <w:r w:rsidRPr="00453F0F">
        <w:rPr>
          <w:b/>
        </w:rPr>
        <w:instrText>SEQ a,_b,_c, \* alphabetic \r 1</w:instrText>
      </w:r>
      <w:r w:rsidR="00B708AC" w:rsidRPr="00627BA9">
        <w:rPr>
          <w:b/>
        </w:rPr>
        <w:fldChar w:fldCharType="separate"/>
      </w:r>
      <w:r w:rsidR="002E604F" w:rsidRPr="00627BA9">
        <w:rPr>
          <w:b/>
          <w:noProof/>
        </w:rPr>
        <w:t>a</w:t>
      </w:r>
      <w:r w:rsidR="00B708AC" w:rsidRPr="00627BA9">
        <w:rPr>
          <w:b/>
        </w:rPr>
        <w:fldChar w:fldCharType="end"/>
      </w:r>
      <w:r w:rsidRPr="00627BA9">
        <w:rPr>
          <w:b/>
        </w:rPr>
        <w:t>)  Borrower’s Obligations</w:t>
      </w:r>
      <w:r w:rsidR="003B1321" w:rsidRPr="00627BA9">
        <w:rPr>
          <w:b/>
        </w:rPr>
        <w:t>; Escrow Requirement</w:t>
      </w:r>
      <w:r w:rsidRPr="00627BA9">
        <w:rPr>
          <w:b/>
        </w:rPr>
        <w:t>.</w:t>
      </w:r>
      <w:r w:rsidRPr="00627BA9">
        <w:t xml:space="preserve">  I will pay to Lender</w:t>
      </w:r>
      <w:r w:rsidR="0052087A" w:rsidRPr="00E256B9">
        <w:t xml:space="preserve"> on the day Periodic Payments are due under the Note, until the Note is paid in full, a sum of money to provide for payment of amount</w:t>
      </w:r>
      <w:r w:rsidR="00ED3909" w:rsidRPr="00300DC0">
        <w:t>s</w:t>
      </w:r>
      <w:r w:rsidR="0052087A" w:rsidRPr="00B53D6D">
        <w:t xml:space="preserve"> due for</w:t>
      </w:r>
      <w:r w:rsidR="00ED3909" w:rsidRPr="00B53D6D">
        <w:t xml:space="preserve"> all</w:t>
      </w:r>
      <w:r w:rsidR="0052087A" w:rsidRPr="00B53D6D">
        <w:t xml:space="preserve"> Escrow Items </w:t>
      </w:r>
      <w:r w:rsidR="000F72CA" w:rsidRPr="00453F0F">
        <w:t>(the “Funds”)</w:t>
      </w:r>
      <w:r w:rsidR="00AB20D1" w:rsidRPr="00453F0F">
        <w:t xml:space="preserve">.  The term Escrow Items is </w:t>
      </w:r>
      <w:r w:rsidR="0052087A" w:rsidRPr="00453F0F">
        <w:t xml:space="preserve">defined above in </w:t>
      </w:r>
      <w:r w:rsidR="0052087A" w:rsidRPr="007B3D2C">
        <w:t>the section entitled “Words Used Often In This Document</w:t>
      </w:r>
      <w:r w:rsidR="007B3D2C">
        <w:t>.</w:t>
      </w:r>
      <w:r w:rsidR="0052087A" w:rsidRPr="007B3D2C">
        <w:t xml:space="preserve">”  </w:t>
      </w:r>
      <w:r w:rsidRPr="007B3D2C">
        <w:t>Each Periodic Payment will include an amount to be applied toward the payment of the Escrow Items</w:t>
      </w:r>
      <w:r w:rsidR="0052087A" w:rsidRPr="001E3FBB">
        <w:t xml:space="preserve">. </w:t>
      </w:r>
      <w:r w:rsidR="008F09C5" w:rsidRPr="001E3FBB">
        <w:t xml:space="preserve"> </w:t>
      </w:r>
      <w:r w:rsidR="0052087A" w:rsidRPr="001E3FBB">
        <w:t xml:space="preserve">The amount of the </w:t>
      </w:r>
      <w:r w:rsidR="007040A7" w:rsidRPr="001E3FBB">
        <w:t xml:space="preserve">Funds </w:t>
      </w:r>
      <w:r w:rsidR="0052087A" w:rsidRPr="00453F0F">
        <w:t xml:space="preserve">required to </w:t>
      </w:r>
      <w:r w:rsidR="00002CD6" w:rsidRPr="00453F0F">
        <w:t xml:space="preserve">be </w:t>
      </w:r>
      <w:r w:rsidR="0052087A" w:rsidRPr="00453F0F">
        <w:t xml:space="preserve">paid each month may change during the term of the Loan. </w:t>
      </w:r>
      <w:r w:rsidR="008F09C5" w:rsidRPr="00453F0F">
        <w:t xml:space="preserve"> </w:t>
      </w:r>
      <w:r w:rsidRPr="00453F0F">
        <w:t>The monthly payment that I will make for Escrow Items will be based on Lender’s estimate of the annual amount required.</w:t>
      </w:r>
      <w:r w:rsidR="00D044C2" w:rsidRPr="00453F0F">
        <w:t xml:space="preserve"> </w:t>
      </w:r>
      <w:r w:rsidR="008F09C5" w:rsidRPr="00453F0F">
        <w:t xml:space="preserve"> </w:t>
      </w:r>
      <w:r w:rsidR="00D044C2" w:rsidRPr="00453F0F">
        <w:t>I will promptly send Lender a copy of all notices of amounts to be paid under this Section</w:t>
      </w:r>
      <w:r w:rsidR="002C4792" w:rsidRPr="00453F0F">
        <w:t xml:space="preserve"> 3</w:t>
      </w:r>
      <w:r w:rsidR="00D56F7F" w:rsidRPr="00453F0F">
        <w:t>.</w:t>
      </w:r>
    </w:p>
    <w:p w14:paraId="470FDA17" w14:textId="058168F9" w:rsidR="00E256B9" w:rsidRDefault="00D044C2" w:rsidP="001547F9">
      <w:pPr>
        <w:pStyle w:val="BodyTextIndent"/>
        <w:keepLines w:val="0"/>
        <w:tabs>
          <w:tab w:val="clear" w:pos="-1080"/>
          <w:tab w:val="clear" w:pos="0"/>
          <w:tab w:val="clear" w:pos="450"/>
          <w:tab w:val="clear" w:pos="1440"/>
        </w:tabs>
        <w:ind w:firstLine="720"/>
      </w:pPr>
      <w:r w:rsidRPr="00453F0F">
        <w:rPr>
          <w:b/>
          <w:bCs/>
        </w:rPr>
        <w:t>(b)</w:t>
      </w:r>
      <w:r w:rsidRPr="00453F0F">
        <w:t xml:space="preserve">  </w:t>
      </w:r>
      <w:r w:rsidRPr="00453F0F">
        <w:rPr>
          <w:b/>
          <w:bCs/>
        </w:rPr>
        <w:t>Payment of Funds</w:t>
      </w:r>
      <w:r w:rsidR="00B568FD" w:rsidRPr="00453F0F">
        <w:rPr>
          <w:b/>
          <w:bCs/>
        </w:rPr>
        <w:t>;</w:t>
      </w:r>
      <w:r w:rsidRPr="00453F0F">
        <w:rPr>
          <w:b/>
          <w:bCs/>
        </w:rPr>
        <w:t xml:space="preserve"> Waiver.  </w:t>
      </w:r>
      <w:r w:rsidR="008062B4" w:rsidRPr="00453F0F">
        <w:t xml:space="preserve">I </w:t>
      </w:r>
      <w:r w:rsidR="00D15B35" w:rsidRPr="00453F0F">
        <w:t xml:space="preserve">must </w:t>
      </w:r>
      <w:r w:rsidR="008062B4" w:rsidRPr="00453F0F">
        <w:t>pay Lender</w:t>
      </w:r>
      <w:r w:rsidR="00505B29" w:rsidRPr="00453F0F">
        <w:t xml:space="preserve"> the Funds</w:t>
      </w:r>
      <w:r w:rsidR="008062B4" w:rsidRPr="00453F0F">
        <w:t xml:space="preserve"> unless Lender tells me, in writing, that I do not have to do so, or unless Applicable </w:t>
      </w:r>
      <w:r w:rsidR="008062B4" w:rsidRPr="00A87E34">
        <w:t xml:space="preserve">Law requires otherwise.  I must </w:t>
      </w:r>
      <w:r w:rsidR="002D5E94" w:rsidRPr="00A87E34">
        <w:t>include the Funds</w:t>
      </w:r>
      <w:r w:rsidR="008062B4" w:rsidRPr="00A87E34">
        <w:t xml:space="preserve"> as part of my regular Periodic Payments</w:t>
      </w:r>
      <w:r w:rsidR="002D5E94" w:rsidRPr="00A87E34">
        <w:t xml:space="preserve"> to Lender</w:t>
      </w:r>
      <w:r w:rsidR="008062B4" w:rsidRPr="00A87E34">
        <w:t xml:space="preserve"> unless Lender</w:t>
      </w:r>
      <w:r w:rsidR="008062B4" w:rsidRPr="00453F0F">
        <w:t xml:space="preserve"> </w:t>
      </w:r>
      <w:r w:rsidR="00B568FD" w:rsidRPr="00453F0F">
        <w:t xml:space="preserve">waives </w:t>
      </w:r>
      <w:r w:rsidR="008062B4" w:rsidRPr="00453F0F">
        <w:t xml:space="preserve">this requirement in writing.  </w:t>
      </w:r>
      <w:r w:rsidRPr="00453F0F">
        <w:t xml:space="preserve">Lender may waive this payment obligation </w:t>
      </w:r>
      <w:r w:rsidRPr="00A20F81">
        <w:t>for any</w:t>
      </w:r>
      <w:r w:rsidR="00A20F81" w:rsidRPr="00A20F81">
        <w:t xml:space="preserve"> or all</w:t>
      </w:r>
      <w:r w:rsidRPr="00A20F81">
        <w:t xml:space="preserve"> Escrow</w:t>
      </w:r>
      <w:r w:rsidRPr="00453F0F">
        <w:t xml:space="preserve"> Item</w:t>
      </w:r>
      <w:r w:rsidR="00D86AA0" w:rsidRPr="00453F0F">
        <w:t>s</w:t>
      </w:r>
      <w:r w:rsidRPr="00453F0F">
        <w:t xml:space="preserve"> at any time. </w:t>
      </w:r>
      <w:r w:rsidR="00CE4CCB" w:rsidRPr="00453F0F">
        <w:t xml:space="preserve"> In the event of such waiver, I will pay </w:t>
      </w:r>
      <w:r w:rsidR="008062B4" w:rsidRPr="00E256B9">
        <w:t xml:space="preserve">all Escrow Items covered by the </w:t>
      </w:r>
      <w:r w:rsidR="00CE4CCB" w:rsidRPr="00E256B9">
        <w:t xml:space="preserve">waiver directly, </w:t>
      </w:r>
      <w:proofErr w:type="gramStart"/>
      <w:r w:rsidR="00CE4CCB" w:rsidRPr="00E256B9">
        <w:t>when</w:t>
      </w:r>
      <w:proofErr w:type="gramEnd"/>
      <w:r w:rsidR="00CE4CCB" w:rsidRPr="00E256B9">
        <w:t xml:space="preserve"> and where payable</w:t>
      </w:r>
      <w:r w:rsidR="008062B4" w:rsidRPr="00300DC0">
        <w:t xml:space="preserve">.  I will provide </w:t>
      </w:r>
      <w:r w:rsidR="00CE4CCB" w:rsidRPr="00B53D6D">
        <w:t>proof of my direct payments of Escrow Items upon request by Lender and within such time period as Lender may require</w:t>
      </w:r>
      <w:r w:rsidR="008062B4" w:rsidRPr="00B53D6D">
        <w:t xml:space="preserve">.  </w:t>
      </w:r>
      <w:r w:rsidR="00904A21" w:rsidRPr="005957EA">
        <w:t>My</w:t>
      </w:r>
      <w:r w:rsidR="008E20DA" w:rsidRPr="005957EA">
        <w:t xml:space="preserve"> obligation to make such payments and to provide proof of payment will be </w:t>
      </w:r>
      <w:r w:rsidR="00D86AA0" w:rsidRPr="005957EA">
        <w:t xml:space="preserve">considered </w:t>
      </w:r>
      <w:r w:rsidR="008E20DA" w:rsidRPr="005957EA">
        <w:t>to be a</w:t>
      </w:r>
      <w:r w:rsidR="00CE4CCB" w:rsidRPr="005957EA">
        <w:t xml:space="preserve"> promise</w:t>
      </w:r>
      <w:r w:rsidR="008E20DA" w:rsidRPr="005957EA">
        <w:t xml:space="preserve"> and agreement of Borrower under this Security Instrument.</w:t>
      </w:r>
      <w:r w:rsidR="008E20DA" w:rsidRPr="001E3FBB">
        <w:t xml:space="preserve">  </w:t>
      </w:r>
      <w:r w:rsidR="0098449E" w:rsidRPr="001E3FBB">
        <w:t xml:space="preserve">If I am obligated to pay Escrow </w:t>
      </w:r>
      <w:r w:rsidR="0098449E" w:rsidRPr="00A20F81">
        <w:t>Items directly</w:t>
      </w:r>
      <w:r w:rsidR="00A20F81" w:rsidRPr="00A20F81">
        <w:t xml:space="preserve"> </w:t>
      </w:r>
      <w:r w:rsidR="0098449E" w:rsidRPr="00A20F81">
        <w:t>pursuant</w:t>
      </w:r>
      <w:r w:rsidR="0098449E" w:rsidRPr="00E256B9">
        <w:t xml:space="preserve"> to a waiver, and I fail to pay </w:t>
      </w:r>
      <w:r w:rsidR="00E256B9">
        <w:t xml:space="preserve">timely </w:t>
      </w:r>
      <w:r w:rsidR="0098449E" w:rsidRPr="00E256B9">
        <w:t xml:space="preserve">the amount due for an Escrow Item, </w:t>
      </w:r>
      <w:r w:rsidR="008062B4" w:rsidRPr="00E256B9">
        <w:t>Lender may</w:t>
      </w:r>
      <w:r w:rsidR="0098449E" w:rsidRPr="00E256B9">
        <w:t xml:space="preserve"> exercise its </w:t>
      </w:r>
      <w:r w:rsidR="0098449E" w:rsidRPr="00E256B9">
        <w:lastRenderedPageBreak/>
        <w:t>rights under Section 9 to</w:t>
      </w:r>
      <w:r w:rsidR="008062B4" w:rsidRPr="00E256B9">
        <w:t xml:space="preserve"> pay </w:t>
      </w:r>
      <w:r w:rsidR="0098449E" w:rsidRPr="00E256B9">
        <w:t xml:space="preserve">that </w:t>
      </w:r>
      <w:r w:rsidR="008062B4" w:rsidRPr="00E256B9">
        <w:t>amount</w:t>
      </w:r>
      <w:r w:rsidR="0098449E" w:rsidRPr="00E256B9">
        <w:t xml:space="preserve"> and I will </w:t>
      </w:r>
      <w:r w:rsidR="004027A3" w:rsidRPr="00E256B9">
        <w:t xml:space="preserve">then </w:t>
      </w:r>
      <w:r w:rsidR="0098449E" w:rsidRPr="00E256B9">
        <w:t>be obligated</w:t>
      </w:r>
      <w:r w:rsidR="008062B4" w:rsidRPr="00E256B9">
        <w:t xml:space="preserve"> to repay </w:t>
      </w:r>
      <w:r w:rsidR="0098449E" w:rsidRPr="00E256B9">
        <w:t xml:space="preserve">to </w:t>
      </w:r>
      <w:r w:rsidR="008062B4" w:rsidRPr="00E256B9">
        <w:t>Lender</w:t>
      </w:r>
      <w:r w:rsidR="0098449E" w:rsidRPr="00E256B9">
        <w:t xml:space="preserve"> any such amount</w:t>
      </w:r>
      <w:r w:rsidR="00E256B9">
        <w:t xml:space="preserve"> in accordance with Section 9</w:t>
      </w:r>
      <w:r w:rsidR="0098449E" w:rsidRPr="00E256B9">
        <w:t xml:space="preserve">. </w:t>
      </w:r>
      <w:r w:rsidR="008062B4" w:rsidRPr="00E256B9">
        <w:t xml:space="preserve"> </w:t>
      </w:r>
    </w:p>
    <w:p w14:paraId="4A316755" w14:textId="4633AA0F" w:rsidR="00B708AC" w:rsidRPr="00B53D6D" w:rsidRDefault="008062B4" w:rsidP="001547F9">
      <w:pPr>
        <w:pStyle w:val="BodyTextIndent"/>
        <w:keepLines w:val="0"/>
        <w:tabs>
          <w:tab w:val="clear" w:pos="-1080"/>
          <w:tab w:val="clear" w:pos="0"/>
          <w:tab w:val="clear" w:pos="450"/>
          <w:tab w:val="clear" w:pos="1440"/>
        </w:tabs>
        <w:ind w:firstLine="720"/>
      </w:pPr>
      <w:r w:rsidRPr="00E256B9">
        <w:t xml:space="preserve">Lender may </w:t>
      </w:r>
      <w:r w:rsidR="00A35CEE" w:rsidRPr="00E256B9">
        <w:t xml:space="preserve">withdraw </w:t>
      </w:r>
      <w:r w:rsidRPr="00E256B9">
        <w:t xml:space="preserve">the </w:t>
      </w:r>
      <w:r w:rsidR="0098449E" w:rsidRPr="00E256B9">
        <w:t xml:space="preserve">waiver as to </w:t>
      </w:r>
      <w:r w:rsidRPr="00E256B9">
        <w:t xml:space="preserve">any or all Escrow Items at any time by </w:t>
      </w:r>
      <w:r w:rsidR="0098449E" w:rsidRPr="00E256B9">
        <w:t xml:space="preserve">giving me </w:t>
      </w:r>
      <w:r w:rsidRPr="00E256B9">
        <w:t xml:space="preserve">a notice in accordance with Section </w:t>
      </w:r>
      <w:r w:rsidR="00D56F7F" w:rsidRPr="00E256B9">
        <w:t>16</w:t>
      </w:r>
      <w:r w:rsidR="00986D8E" w:rsidRPr="00E256B9">
        <w:t>;</w:t>
      </w:r>
      <w:r w:rsidRPr="00E256B9">
        <w:t xml:space="preserve"> upon such </w:t>
      </w:r>
      <w:r w:rsidR="00A35CEE" w:rsidRPr="00E256B9">
        <w:t>withdrawal</w:t>
      </w:r>
      <w:r w:rsidRPr="00300DC0">
        <w:t>, I will pay to Lender all Funds</w:t>
      </w:r>
      <w:r w:rsidR="00D56F7F" w:rsidRPr="00300DC0">
        <w:t xml:space="preserve"> for such Escrow Items</w:t>
      </w:r>
      <w:r w:rsidRPr="00300DC0">
        <w:t>, and in such amounts, that are then required under this Section</w:t>
      </w:r>
      <w:r w:rsidR="00A35CEE" w:rsidRPr="00B53D6D">
        <w:t xml:space="preserve"> </w:t>
      </w:r>
      <w:r w:rsidRPr="00B53D6D">
        <w:t>3.</w:t>
      </w:r>
    </w:p>
    <w:p w14:paraId="6455F62D" w14:textId="577DAF20" w:rsidR="00B708AC" w:rsidRPr="001E3FBB" w:rsidRDefault="00D56F7F" w:rsidP="001547F9">
      <w:pPr>
        <w:widowControl/>
        <w:ind w:firstLine="720"/>
        <w:jc w:val="both"/>
      </w:pPr>
      <w:r w:rsidRPr="007B3D2C">
        <w:rPr>
          <w:b/>
          <w:bCs/>
        </w:rPr>
        <w:t xml:space="preserve">(c)  Amount of Funds.  </w:t>
      </w:r>
      <w:r w:rsidR="008062B4" w:rsidRPr="007B3D2C">
        <w:t xml:space="preserve">Lender may, at any time, collect and hold Funds in an amount </w:t>
      </w:r>
      <w:r w:rsidRPr="007B3D2C">
        <w:t>up to</w:t>
      </w:r>
      <w:r w:rsidR="007B3D2C">
        <w:t>,</w:t>
      </w:r>
      <w:r w:rsidR="008062B4" w:rsidRPr="007B3D2C">
        <w:t xml:space="preserve"> but not </w:t>
      </w:r>
      <w:r w:rsidRPr="001E3FBB">
        <w:t>in excess of,</w:t>
      </w:r>
      <w:r w:rsidR="008062B4" w:rsidRPr="001E3FBB">
        <w:t xml:space="preserve"> the maximum amount a lender can require under RESPA.  Lender will estimate the amount of Funds due in accordance with Applicable Law.</w:t>
      </w:r>
    </w:p>
    <w:p w14:paraId="50D2156E" w14:textId="7EB14B8F" w:rsidR="00B708AC" w:rsidRPr="00453F0F" w:rsidRDefault="008062B4" w:rsidP="001547F9">
      <w:pPr>
        <w:pStyle w:val="a0"/>
        <w:widowControl/>
        <w:numPr>
          <w:ilvl w:val="0"/>
          <w:numId w:val="0"/>
        </w:numPr>
        <w:ind w:firstLine="720"/>
        <w:jc w:val="both"/>
      </w:pPr>
      <w:r w:rsidRPr="00453F0F">
        <w:rPr>
          <w:b/>
        </w:rPr>
        <w:t>(</w:t>
      </w:r>
      <w:r w:rsidR="00042D6C" w:rsidRPr="00453F0F">
        <w:rPr>
          <w:b/>
        </w:rPr>
        <w:t>d</w:t>
      </w:r>
      <w:r w:rsidRPr="00453F0F">
        <w:rPr>
          <w:b/>
        </w:rPr>
        <w:t>)  Lender’s Obligation</w:t>
      </w:r>
      <w:r w:rsidR="004027A3" w:rsidRPr="00453F0F">
        <w:rPr>
          <w:b/>
        </w:rPr>
        <w:t>s;</w:t>
      </w:r>
      <w:r w:rsidR="004027A3" w:rsidRPr="00453F0F">
        <w:rPr>
          <w:b/>
          <w:bCs/>
        </w:rPr>
        <w:t xml:space="preserve"> Application of Funds</w:t>
      </w:r>
      <w:r w:rsidRPr="00453F0F">
        <w:rPr>
          <w:b/>
        </w:rPr>
        <w:t>.</w:t>
      </w:r>
      <w:r w:rsidRPr="00453F0F">
        <w:t xml:space="preserve">  Lender will keep the Funds in a savings or banking institution which has its deposits insured by a </w:t>
      </w:r>
      <w:r w:rsidR="00042D6C" w:rsidRPr="00453F0F">
        <w:t xml:space="preserve">U.S. </w:t>
      </w:r>
      <w:r w:rsidRPr="00453F0F">
        <w:t xml:space="preserve">federal agency, instrumentality, or entity, or in any Federal Home Loan Bank.  </w:t>
      </w:r>
      <w:r w:rsidR="00042D6C" w:rsidRPr="00453F0F">
        <w:t xml:space="preserve">Lender will apply the Funds to pay the Escrow Items no later than the time specified under RESPA.  </w:t>
      </w:r>
      <w:r w:rsidRPr="00453F0F">
        <w:t>If Lender is such a savings or banking institution, Lender may hold the Funds.  Lender will use the Funds to pay the Escrow Items.  Lender will give to me, without charge, an annual accounting of the Funds</w:t>
      </w:r>
      <w:r w:rsidR="00614BEC" w:rsidRPr="00453F0F">
        <w:t xml:space="preserve"> that</w:t>
      </w:r>
      <w:r w:rsidRPr="00453F0F">
        <w:t xml:space="preserve"> show</w:t>
      </w:r>
      <w:r w:rsidR="00614BEC" w:rsidRPr="00453F0F">
        <w:t>s</w:t>
      </w:r>
      <w:r w:rsidRPr="00453F0F">
        <w:t xml:space="preserve"> all additions to and deductions from the Funds and the reason for each deduction in the manner required by RESPA.</w:t>
      </w:r>
    </w:p>
    <w:p w14:paraId="268D0B2F" w14:textId="222E8A67" w:rsidR="00B708AC" w:rsidRPr="00990EBC" w:rsidRDefault="008062B4" w:rsidP="001547F9">
      <w:pPr>
        <w:widowControl/>
        <w:ind w:firstLine="720"/>
        <w:jc w:val="both"/>
      </w:pPr>
      <w:r w:rsidRPr="00453F0F">
        <w:t>Lender may not charge me for</w:t>
      </w:r>
      <w:r w:rsidR="00AB20D1" w:rsidRPr="00453F0F">
        <w:t xml:space="preserve">: (i) </w:t>
      </w:r>
      <w:r w:rsidRPr="00453F0F">
        <w:t>holding or keeping the Funds, or using the Funds to pay Escrow Items</w:t>
      </w:r>
      <w:r w:rsidR="00AB20D1" w:rsidRPr="00453F0F">
        <w:t>;</w:t>
      </w:r>
      <w:r w:rsidRPr="00453F0F">
        <w:t xml:space="preserve"> </w:t>
      </w:r>
      <w:r w:rsidR="00AB20D1" w:rsidRPr="00453F0F">
        <w:t xml:space="preserve">(ii) </w:t>
      </w:r>
      <w:r w:rsidRPr="00453F0F">
        <w:t>making a yearly analysis of my payment of Funds</w:t>
      </w:r>
      <w:r w:rsidR="00AB20D1" w:rsidRPr="00453F0F">
        <w:t>;</w:t>
      </w:r>
      <w:r w:rsidRPr="00453F0F">
        <w:t xml:space="preserve"> or </w:t>
      </w:r>
      <w:r w:rsidR="00AB20D1" w:rsidRPr="00453F0F">
        <w:t xml:space="preserve">(iii) </w:t>
      </w:r>
      <w:r w:rsidRPr="00453F0F">
        <w:t>receiving, verifying</w:t>
      </w:r>
      <w:r w:rsidR="00545F6C">
        <w:t>,</w:t>
      </w:r>
      <w:r w:rsidRPr="00453F0F">
        <w:t xml:space="preserve"> and totaling assessments and bills.  </w:t>
      </w:r>
      <w:r w:rsidR="00990EBC">
        <w:t xml:space="preserve">If required, </w:t>
      </w:r>
      <w:r w:rsidRPr="00990EBC">
        <w:t>Lender agrees to pay me interest on the Funds</w:t>
      </w:r>
      <w:r w:rsidR="00990EBC">
        <w:t xml:space="preserve"> in the manner and amount set forth under </w:t>
      </w:r>
      <w:r w:rsidR="00986D8E" w:rsidRPr="00990EBC">
        <w:t>Applicable Law.</w:t>
      </w:r>
    </w:p>
    <w:p w14:paraId="0BF2C4F9" w14:textId="63DBE009" w:rsidR="00B708AC" w:rsidRPr="001E3FBB" w:rsidRDefault="008062B4" w:rsidP="001547F9">
      <w:pPr>
        <w:pStyle w:val="a0"/>
        <w:widowControl/>
        <w:numPr>
          <w:ilvl w:val="0"/>
          <w:numId w:val="0"/>
        </w:numPr>
        <w:ind w:firstLine="720"/>
        <w:jc w:val="both"/>
      </w:pPr>
      <w:r w:rsidRPr="00300DC0">
        <w:rPr>
          <w:b/>
        </w:rPr>
        <w:t>(</w:t>
      </w:r>
      <w:r w:rsidR="00243D2E" w:rsidRPr="00B53D6D">
        <w:rPr>
          <w:b/>
        </w:rPr>
        <w:t>e</w:t>
      </w:r>
      <w:r w:rsidRPr="00B53D6D">
        <w:rPr>
          <w:b/>
        </w:rPr>
        <w:t>)  Adjustments to the Funds</w:t>
      </w:r>
      <w:r w:rsidR="00B65D15" w:rsidRPr="00B53D6D">
        <w:rPr>
          <w:b/>
        </w:rPr>
        <w:t>:</w:t>
      </w:r>
      <w:r w:rsidR="00042D6C" w:rsidRPr="00453F0F">
        <w:rPr>
          <w:b/>
        </w:rPr>
        <w:t xml:space="preserve"> </w:t>
      </w:r>
      <w:r w:rsidR="00B65D15" w:rsidRPr="00453F0F">
        <w:rPr>
          <w:b/>
        </w:rPr>
        <w:t xml:space="preserve">Surplus, </w:t>
      </w:r>
      <w:r w:rsidR="00042D6C" w:rsidRPr="00453F0F">
        <w:rPr>
          <w:b/>
        </w:rPr>
        <w:t>Shortage and Deficiency of Funds</w:t>
      </w:r>
      <w:r w:rsidRPr="00453F0F">
        <w:rPr>
          <w:b/>
        </w:rPr>
        <w:t>.</w:t>
      </w:r>
      <w:r w:rsidRPr="007B3D2C">
        <w:t xml:space="preserve">  </w:t>
      </w:r>
      <w:r w:rsidR="00BF7C12" w:rsidRPr="007B3D2C">
        <w:t>I</w:t>
      </w:r>
      <w:r w:rsidRPr="007B3D2C">
        <w:t xml:space="preserve">f there is a surplus of Funds held in escrow, Lender will </w:t>
      </w:r>
      <w:r w:rsidR="00CC078D" w:rsidRPr="001E3FBB">
        <w:t>refund</w:t>
      </w:r>
      <w:r w:rsidRPr="001E3FBB">
        <w:t xml:space="preserve"> </w:t>
      </w:r>
      <w:r w:rsidR="00CC078D" w:rsidRPr="001E3FBB">
        <w:t xml:space="preserve">such surplus to </w:t>
      </w:r>
      <w:r w:rsidRPr="001E3FBB">
        <w:t xml:space="preserve">me </w:t>
      </w:r>
      <w:r w:rsidR="00BF7C12" w:rsidRPr="001E3FBB">
        <w:t>to the extent required by RESPA</w:t>
      </w:r>
      <w:r w:rsidRPr="00453F0F">
        <w:t xml:space="preserve">.  </w:t>
      </w:r>
      <w:r w:rsidR="00155F5D" w:rsidRPr="00453F0F">
        <w:t xml:space="preserve">If </w:t>
      </w:r>
      <w:r w:rsidR="00904A21" w:rsidRPr="00453F0F">
        <w:t>my</w:t>
      </w:r>
      <w:r w:rsidR="00155F5D" w:rsidRPr="00453F0F">
        <w:t xml:space="preserve"> Periodic Payment is delinquent by more than 30 days, Lender may retain the surplus in the escrow account for the payment of the Escrow Items. </w:t>
      </w:r>
      <w:r w:rsidR="00D139C5" w:rsidRPr="00453F0F">
        <w:t xml:space="preserve"> </w:t>
      </w:r>
      <w:r w:rsidR="007B3D2C">
        <w:t>If</w:t>
      </w:r>
      <w:r w:rsidRPr="007B3D2C">
        <w:t xml:space="preserve"> there is a shortage or deficiency of Funds held in escrow, Lender will </w:t>
      </w:r>
      <w:r w:rsidRPr="008E31A4">
        <w:t xml:space="preserve">notify </w:t>
      </w:r>
      <w:proofErr w:type="gramStart"/>
      <w:r w:rsidRPr="008E31A4">
        <w:t>me</w:t>
      </w:r>
      <w:proofErr w:type="gramEnd"/>
      <w:r w:rsidRPr="008E31A4">
        <w:t xml:space="preserve"> and</w:t>
      </w:r>
      <w:r w:rsidRPr="007B3D2C">
        <w:t xml:space="preserve"> I will pay to Lender the amount necessary to make up the shortage or deficiency</w:t>
      </w:r>
      <w:r w:rsidR="00961A1D" w:rsidRPr="007B3D2C">
        <w:t xml:space="preserve"> </w:t>
      </w:r>
      <w:r w:rsidR="00AB20D1" w:rsidRPr="007B3D2C">
        <w:t>in accordance with RESPA</w:t>
      </w:r>
      <w:r w:rsidR="00AB20D1" w:rsidRPr="001E3FBB">
        <w:t xml:space="preserve">.  </w:t>
      </w:r>
    </w:p>
    <w:p w14:paraId="7B7B2F17" w14:textId="052EB7FA" w:rsidR="00B708AC" w:rsidRPr="00E256B9" w:rsidRDefault="008062B4" w:rsidP="001547F9">
      <w:pPr>
        <w:widowControl/>
        <w:ind w:firstLine="720"/>
        <w:jc w:val="both"/>
      </w:pPr>
      <w:r w:rsidRPr="00990EBC">
        <w:t xml:space="preserve">When I have paid all of the </w:t>
      </w:r>
      <w:r w:rsidRPr="00297DFB">
        <w:t>Sums Secured</w:t>
      </w:r>
      <w:r w:rsidRPr="00627BA9">
        <w:t>, Lender will promptly refund to me any Funds that are then being held by Lender.</w:t>
      </w:r>
    </w:p>
    <w:p w14:paraId="3FCA6CC2" w14:textId="44DB4159" w:rsidR="00B708AC" w:rsidRPr="00453F0F" w:rsidRDefault="008062B4" w:rsidP="001547F9">
      <w:pPr>
        <w:pStyle w:val="1"/>
        <w:widowControl/>
        <w:numPr>
          <w:ilvl w:val="0"/>
          <w:numId w:val="0"/>
        </w:numPr>
        <w:ind w:firstLine="720"/>
        <w:jc w:val="both"/>
      </w:pPr>
      <w:r w:rsidRPr="00453F0F">
        <w:rPr>
          <w:b/>
        </w:rPr>
        <w:t>4.  Borrower’s Obligation to Pay Charges, Assessments and Claims</w:t>
      </w:r>
      <w:r w:rsidR="00B91E8D" w:rsidRPr="00453F0F">
        <w:rPr>
          <w:b/>
        </w:rPr>
        <w:t>; Liens</w:t>
      </w:r>
      <w:r w:rsidRPr="00453F0F">
        <w:rPr>
          <w:b/>
        </w:rPr>
        <w:t>.</w:t>
      </w:r>
      <w:r w:rsidRPr="00453F0F">
        <w:t xml:space="preserve">  I will pay all taxes, assessments, and any other charges and fines that may be imposed on the Property and that may be or become superior to this Security Instrument.  If I am a tenant under a ground lease on the Property, I will also pay </w:t>
      </w:r>
      <w:r w:rsidR="00876AAC" w:rsidRPr="00453F0F">
        <w:t>g</w:t>
      </w:r>
      <w:r w:rsidRPr="00453F0F">
        <w:t xml:space="preserve">round </w:t>
      </w:r>
      <w:r w:rsidR="00876AAC" w:rsidRPr="00453F0F">
        <w:t>r</w:t>
      </w:r>
      <w:r w:rsidRPr="00453F0F">
        <w:t>ents or payments due under my ground lease.  I will also pay any Community Association Dues, Fees, and Assessments.  I will do this either by making the payments to Lender that are described in Section 3 above or, if I am not required to make payments to Lender under Section 3, by making the payments on time to the Person owed them.</w:t>
      </w:r>
    </w:p>
    <w:p w14:paraId="700C03C9" w14:textId="30C7A8C2" w:rsidR="00300DC0" w:rsidRDefault="008062B4" w:rsidP="001547F9">
      <w:pPr>
        <w:widowControl/>
        <w:ind w:firstLine="720"/>
        <w:jc w:val="both"/>
      </w:pPr>
      <w:r w:rsidRPr="00453F0F">
        <w:t>I will promptly pay or satisfy all liens against the Property that may be or become superior to this Security Instrument.  However, this Security Instrument does not require me to satisfy a superior lien if: (a) I agree, in writing, to pay the obligation which gave rise to the superior lien and Lender approves the way in which I agree to pay that obligati</w:t>
      </w:r>
      <w:r w:rsidR="00B91E8D" w:rsidRPr="00453F0F">
        <w:t>on</w:t>
      </w:r>
      <w:r w:rsidR="001E2394" w:rsidRPr="00453F0F">
        <w:t>,</w:t>
      </w:r>
      <w:r w:rsidR="00B91E8D" w:rsidRPr="00453F0F">
        <w:t xml:space="preserve"> </w:t>
      </w:r>
      <w:r w:rsidR="00A23D81" w:rsidRPr="00453F0F">
        <w:t>but</w:t>
      </w:r>
      <w:r w:rsidR="001E2394" w:rsidRPr="00453F0F">
        <w:t xml:space="preserve"> only so long as </w:t>
      </w:r>
      <w:r w:rsidR="00B91E8D" w:rsidRPr="00453F0F">
        <w:t xml:space="preserve">I </w:t>
      </w:r>
      <w:r w:rsidR="001E2394" w:rsidRPr="00453F0F">
        <w:t>am</w:t>
      </w:r>
      <w:r w:rsidR="00B91E8D" w:rsidRPr="00453F0F">
        <w:t xml:space="preserve"> perform</w:t>
      </w:r>
      <w:r w:rsidR="001E2394" w:rsidRPr="00453F0F">
        <w:t>ing such</w:t>
      </w:r>
      <w:r w:rsidR="00A23D81" w:rsidRPr="00453F0F">
        <w:t xml:space="preserve"> </w:t>
      </w:r>
      <w:r w:rsidR="00B91E8D" w:rsidRPr="00453F0F">
        <w:t>agreement</w:t>
      </w:r>
      <w:r w:rsidRPr="00453F0F">
        <w:t>; (b</w:t>
      </w:r>
      <w:bookmarkStart w:id="1" w:name="_Hlk19711667"/>
      <w:r w:rsidRPr="0018211D">
        <w:t xml:space="preserve">) </w:t>
      </w:r>
      <w:r w:rsidR="00D67A65" w:rsidRPr="00F823BC">
        <w:t xml:space="preserve">I contest the lien in good faith by, or defend against enforcement </w:t>
      </w:r>
      <w:r w:rsidR="00D67A65" w:rsidRPr="00C664CE">
        <w:t>of the lien in</w:t>
      </w:r>
      <w:r w:rsidR="00D67A65" w:rsidRPr="00434CA3">
        <w:t>, legal proceedings which Lender determines, in its sole discretion, operate to prevent the enforcement of the lien while those</w:t>
      </w:r>
      <w:r w:rsidR="00D67A65" w:rsidRPr="00300DC0">
        <w:t xml:space="preserve"> proceedings are pending, but only until such proceedings are concluded;</w:t>
      </w:r>
      <w:bookmarkEnd w:id="1"/>
      <w:r w:rsidR="00D67A65" w:rsidRPr="00300DC0">
        <w:t xml:space="preserve"> </w:t>
      </w:r>
      <w:r w:rsidRPr="00B53D6D">
        <w:t xml:space="preserve">or (c) </w:t>
      </w:r>
      <w:r w:rsidR="00100F45" w:rsidRPr="00B53D6D">
        <w:t>I secure from the holder of the lien an agreement satisfactory to Lender that subordinates the lien to this Security Instrument (collectively the “Required Actions”).  If Lender determines that any part of the Property is subjec</w:t>
      </w:r>
      <w:r w:rsidR="00100F45" w:rsidRPr="007B3D2C">
        <w:t xml:space="preserve">t to a lien that has priority or may attain priority </w:t>
      </w:r>
      <w:r w:rsidR="00100F45" w:rsidRPr="007B3D2C">
        <w:lastRenderedPageBreak/>
        <w:t>over this Security Instrument and Borrower has not taken any of the Required Actions in regard to such lien, Lender may give me a notice identifying the lien.  Within 10 days after the date on which that notice is given, I must satisfy the lien or take one or more of the Required Actions.</w:t>
      </w:r>
      <w:r w:rsidRPr="00453F0F">
        <w:tab/>
      </w:r>
    </w:p>
    <w:p w14:paraId="4A63259A" w14:textId="03BC761E" w:rsidR="00B91E8D" w:rsidRPr="00300DC0" w:rsidRDefault="008062B4" w:rsidP="001547F9">
      <w:pPr>
        <w:widowControl/>
        <w:ind w:firstLine="720"/>
        <w:jc w:val="both"/>
      </w:pPr>
      <w:r w:rsidRPr="00300DC0">
        <w:rPr>
          <w:b/>
        </w:rPr>
        <w:t>5.  Borrower’s Obligation to Maintain Hazard Insurance or Property Insurance.</w:t>
      </w:r>
    </w:p>
    <w:p w14:paraId="70CECAC4" w14:textId="3A18F349" w:rsidR="00300DC0" w:rsidRDefault="00B91E8D" w:rsidP="001547F9">
      <w:pPr>
        <w:pStyle w:val="1"/>
        <w:widowControl/>
        <w:numPr>
          <w:ilvl w:val="0"/>
          <w:numId w:val="0"/>
        </w:numPr>
        <w:ind w:firstLine="720"/>
        <w:jc w:val="both"/>
      </w:pPr>
      <w:r w:rsidRPr="00453F0F">
        <w:rPr>
          <w:b/>
        </w:rPr>
        <w:t>(a)  Insurance Requirements; Coverages.</w:t>
      </w:r>
      <w:r w:rsidRPr="00453F0F">
        <w:t xml:space="preserve">  </w:t>
      </w:r>
      <w:r w:rsidR="008062B4" w:rsidRPr="00453F0F">
        <w:t xml:space="preserve">I will obtain hazard or property insurance to cover all buildings and other improvements that now </w:t>
      </w:r>
      <w:r w:rsidR="008062B4" w:rsidRPr="00F823BC">
        <w:t>are</w:t>
      </w:r>
      <w:r w:rsidR="005501D4" w:rsidRPr="00F823BC">
        <w:t>,</w:t>
      </w:r>
      <w:r w:rsidR="008062B4" w:rsidRPr="00F823BC">
        <w:t xml:space="preserve"> or in the future will be</w:t>
      </w:r>
      <w:r w:rsidR="005501D4" w:rsidRPr="00F823BC">
        <w:t>,</w:t>
      </w:r>
      <w:r w:rsidR="008062B4" w:rsidRPr="00F823BC">
        <w:t xml:space="preserve"> located</w:t>
      </w:r>
      <w:r w:rsidR="008062B4" w:rsidRPr="00453F0F">
        <w:t xml:space="preserve"> on the Property.  The insurance must co</w:t>
      </w:r>
      <w:r w:rsidR="00F94EFA" w:rsidRPr="00453F0F">
        <w:t>ver loss or damage caused by: (i) fire; (ii</w:t>
      </w:r>
      <w:r w:rsidR="008062B4" w:rsidRPr="00453F0F">
        <w:t>) hazards normally covered by “extended coverage” h</w:t>
      </w:r>
      <w:r w:rsidR="00F94EFA" w:rsidRPr="00453F0F">
        <w:t>azard insurance policies; and (iii</w:t>
      </w:r>
      <w:r w:rsidR="008062B4" w:rsidRPr="00453F0F">
        <w:t xml:space="preserve">) </w:t>
      </w:r>
      <w:r w:rsidR="00100F45" w:rsidRPr="00453F0F">
        <w:t xml:space="preserve">any </w:t>
      </w:r>
      <w:r w:rsidR="008062B4" w:rsidRPr="00453F0F">
        <w:t>other hazards for which Lender requires coverage, including</w:t>
      </w:r>
      <w:r w:rsidR="007B3D2C">
        <w:t>,</w:t>
      </w:r>
      <w:r w:rsidR="008062B4" w:rsidRPr="007B3D2C">
        <w:t xml:space="preserve"> </w:t>
      </w:r>
      <w:r w:rsidR="00ED70E5" w:rsidRPr="001E3FBB">
        <w:t xml:space="preserve">but not limited to, </w:t>
      </w:r>
      <w:r w:rsidR="00100F45" w:rsidRPr="001E3FBB">
        <w:t>earthquakes</w:t>
      </w:r>
      <w:r w:rsidR="00904A21" w:rsidRPr="001E3FBB">
        <w:t>, winds</w:t>
      </w:r>
      <w:r w:rsidR="00100F45" w:rsidRPr="001E3FBB">
        <w:t>,</w:t>
      </w:r>
      <w:r w:rsidR="008062B4" w:rsidRPr="001E3FBB">
        <w:t xml:space="preserve"> and </w:t>
      </w:r>
      <w:r w:rsidR="00100F45" w:rsidRPr="004A2521">
        <w:t>floods</w:t>
      </w:r>
      <w:r w:rsidR="008062B4" w:rsidRPr="00453F0F">
        <w:t>.  The insurance must be in the amounts (including deductibles) and for the periods of time required by Lender.  Lender’s requirements can change during the term of the Loan</w:t>
      </w:r>
      <w:r w:rsidR="00904A21" w:rsidRPr="00453F0F">
        <w:t>, and may exceed any minimum coverage required by Applicable Law</w:t>
      </w:r>
      <w:r w:rsidR="008062B4" w:rsidRPr="00453F0F">
        <w:t xml:space="preserve">. </w:t>
      </w:r>
      <w:r w:rsidR="00100F45" w:rsidRPr="00453F0F">
        <w:t xml:space="preserve"> </w:t>
      </w:r>
      <w:r w:rsidR="008062B4" w:rsidRPr="00453F0F">
        <w:t xml:space="preserve">I </w:t>
      </w:r>
      <w:r w:rsidR="007F5ED7" w:rsidRPr="00453F0F">
        <w:t>may choose the insurance carrier providing the insurance, subject to Lender’s right to disapprove my choice, which right will not be exercised unreasonably.</w:t>
      </w:r>
    </w:p>
    <w:p w14:paraId="1FE81C5D" w14:textId="6A3A1733" w:rsidR="00B708AC" w:rsidRPr="00300DC0" w:rsidRDefault="00904A21" w:rsidP="001547F9">
      <w:pPr>
        <w:pStyle w:val="1"/>
        <w:widowControl/>
        <w:numPr>
          <w:ilvl w:val="0"/>
          <w:numId w:val="0"/>
        </w:numPr>
        <w:ind w:firstLine="720"/>
        <w:jc w:val="both"/>
      </w:pPr>
      <w:r w:rsidRPr="00300DC0">
        <w:rPr>
          <w:b/>
        </w:rPr>
        <w:t>(b)  Failure to Maintain Insurance</w:t>
      </w:r>
      <w:r w:rsidRPr="00300DC0">
        <w:t xml:space="preserve">.  </w:t>
      </w:r>
      <w:r w:rsidR="008062B4" w:rsidRPr="00300DC0">
        <w:t xml:space="preserve">If </w:t>
      </w:r>
      <w:r w:rsidRPr="00300DC0">
        <w:t xml:space="preserve">Lender has a reasonable basis to believe that </w:t>
      </w:r>
      <w:r w:rsidR="008062B4" w:rsidRPr="005A1C17">
        <w:t xml:space="preserve">I </w:t>
      </w:r>
      <w:r w:rsidRPr="00B53D6D">
        <w:t>have failed to</w:t>
      </w:r>
      <w:r w:rsidR="008062B4" w:rsidRPr="00B53D6D">
        <w:t xml:space="preserve"> maintain any of the </w:t>
      </w:r>
      <w:r w:rsidRPr="00B53D6D">
        <w:t xml:space="preserve">required </w:t>
      </w:r>
      <w:r w:rsidR="008062B4" w:rsidRPr="00453F0F">
        <w:t>insurance coverages described above, Lender may obtain insurance coverage</w:t>
      </w:r>
      <w:r w:rsidR="00295588" w:rsidRPr="007B3D2C">
        <w:t>,</w:t>
      </w:r>
      <w:r w:rsidR="008062B4" w:rsidRPr="007B3D2C">
        <w:t xml:space="preserve"> at </w:t>
      </w:r>
      <w:r w:rsidR="00295588" w:rsidRPr="007B3D2C">
        <w:t xml:space="preserve">Lender’s </w:t>
      </w:r>
      <w:r w:rsidR="008062B4" w:rsidRPr="007B3D2C">
        <w:t xml:space="preserve">option and charge me in accordance with </w:t>
      </w:r>
      <w:r w:rsidR="008062B4" w:rsidRPr="001E3FBB">
        <w:t xml:space="preserve">Section 9 below.  </w:t>
      </w:r>
      <w:r w:rsidRPr="001E3FBB">
        <w:t>Unless required by Applicable Law, Lender is under no obligation to advance premiums for, or to seek to reinstate, any prior lapsed coverage for insurance that I have obtained</w:t>
      </w:r>
      <w:r w:rsidR="00295588" w:rsidRPr="001E3FBB">
        <w:t xml:space="preserve">. </w:t>
      </w:r>
      <w:r w:rsidR="00AD25F5" w:rsidRPr="00453F0F">
        <w:t xml:space="preserve"> Lender</w:t>
      </w:r>
      <w:r w:rsidR="00295588" w:rsidRPr="00453F0F">
        <w:t xml:space="preserve"> is under no obligation to purchase any particular type or amount of coverage and</w:t>
      </w:r>
      <w:r w:rsidR="00AD25F5" w:rsidRPr="00453F0F">
        <w:t xml:space="preserve"> may select the provider of such </w:t>
      </w:r>
      <w:r w:rsidR="005772EA" w:rsidRPr="00453F0F">
        <w:t xml:space="preserve">insurance </w:t>
      </w:r>
      <w:r w:rsidR="00AD25F5" w:rsidRPr="00453F0F">
        <w:t xml:space="preserve">coverage in its sole discretion.  </w:t>
      </w:r>
      <w:r w:rsidR="00AD25F5" w:rsidRPr="008E31A4">
        <w:t>Before purchasing such coverage</w:t>
      </w:r>
      <w:r w:rsidR="005772EA" w:rsidRPr="008E31A4">
        <w:t>,</w:t>
      </w:r>
      <w:r w:rsidR="00AD25F5" w:rsidRPr="008E31A4">
        <w:t xml:space="preserve"> Lender will notify me if required to do so under Applicable Law.</w:t>
      </w:r>
      <w:r w:rsidR="00AD25F5" w:rsidRPr="00453F0F">
        <w:t xml:space="preserve"> </w:t>
      </w:r>
      <w:r w:rsidRPr="00453F0F">
        <w:t xml:space="preserve"> </w:t>
      </w:r>
      <w:r w:rsidR="005772EA" w:rsidRPr="00453F0F">
        <w:t xml:space="preserve">Any such </w:t>
      </w:r>
      <w:r w:rsidR="008062B4" w:rsidRPr="00453F0F">
        <w:t>coverage will protect Lender, but might not protect me, my equity in the Property, or the contents of the Property, against any risk, hazard</w:t>
      </w:r>
      <w:r w:rsidR="003C62D6">
        <w:t>,</w:t>
      </w:r>
      <w:r w:rsidR="008062B4" w:rsidRPr="00453F0F">
        <w:t xml:space="preserve"> or liability and might provide greater or lesser coverage than was previously in effect</w:t>
      </w:r>
      <w:r w:rsidR="00EE7E17" w:rsidRPr="00453F0F">
        <w:t>, but not exceeding the coverage required under Section 5(a)</w:t>
      </w:r>
      <w:r w:rsidR="008062B4" w:rsidRPr="00453F0F">
        <w:t xml:space="preserve">.  I acknowledge that the cost of the insurance coverage </w:t>
      </w:r>
      <w:r w:rsidR="00C3135F" w:rsidRPr="00453F0F">
        <w:t xml:space="preserve">so obtained </w:t>
      </w:r>
      <w:r w:rsidR="00ED70E5" w:rsidRPr="00453F0F">
        <w:t xml:space="preserve">may </w:t>
      </w:r>
      <w:r w:rsidR="008062B4" w:rsidRPr="00453F0F">
        <w:t>significantly exceed the cost of insurance that I could have obtained.  Any amounts paid by Lender</w:t>
      </w:r>
      <w:r w:rsidR="00AD25F5" w:rsidRPr="00453F0F">
        <w:t xml:space="preserve"> for costs associated with reinstating my insurance policy or with placing new insurance</w:t>
      </w:r>
      <w:r w:rsidR="008062B4" w:rsidRPr="00453F0F">
        <w:t xml:space="preserve"> under this Section 5 will </w:t>
      </w:r>
      <w:r w:rsidR="008062B4" w:rsidRPr="00300DC0">
        <w:t xml:space="preserve">become </w:t>
      </w:r>
      <w:r w:rsidR="00F823BC">
        <w:t xml:space="preserve">my </w:t>
      </w:r>
      <w:r w:rsidR="00300DC0">
        <w:t>Sums Secured</w:t>
      </w:r>
      <w:r w:rsidR="008062B4" w:rsidRPr="00300DC0">
        <w:t xml:space="preserve">.  These amounts will bear interest at the Note rate from the date of disbursement and will be payable, with </w:t>
      </w:r>
      <w:r w:rsidR="005772EA" w:rsidRPr="00300DC0">
        <w:t xml:space="preserve">such </w:t>
      </w:r>
      <w:r w:rsidR="008062B4" w:rsidRPr="00300DC0">
        <w:t>interest, upon notice from Lender to me requesting payment.</w:t>
      </w:r>
    </w:p>
    <w:p w14:paraId="36028D76" w14:textId="3CE0939B" w:rsidR="00B708AC" w:rsidRPr="00453F0F" w:rsidRDefault="00AD25F5" w:rsidP="001547F9">
      <w:pPr>
        <w:widowControl/>
        <w:ind w:firstLine="720"/>
        <w:jc w:val="both"/>
      </w:pPr>
      <w:r w:rsidRPr="00300DC0">
        <w:rPr>
          <w:b/>
        </w:rPr>
        <w:t>(c)  Insurance Policies.</w:t>
      </w:r>
      <w:r w:rsidRPr="00B53D6D">
        <w:t xml:space="preserve">  </w:t>
      </w:r>
      <w:r w:rsidR="008062B4" w:rsidRPr="00B53D6D">
        <w:t>All insurance policies required by Lender a</w:t>
      </w:r>
      <w:r w:rsidR="00F94EFA" w:rsidRPr="00B53D6D">
        <w:t xml:space="preserve">nd renewals of </w:t>
      </w:r>
      <w:r w:rsidR="005772EA" w:rsidRPr="00453F0F">
        <w:t xml:space="preserve">such </w:t>
      </w:r>
      <w:r w:rsidR="00F94EFA" w:rsidRPr="007B3D2C">
        <w:t>policies: (i</w:t>
      </w:r>
      <w:r w:rsidR="008062B4" w:rsidRPr="007B3D2C">
        <w:t xml:space="preserve">) </w:t>
      </w:r>
      <w:r w:rsidR="00E24E32" w:rsidRPr="007B3D2C">
        <w:t xml:space="preserve">will be </w:t>
      </w:r>
      <w:r w:rsidR="008062B4" w:rsidRPr="007B3D2C">
        <w:t xml:space="preserve">subject to </w:t>
      </w:r>
      <w:r w:rsidR="00F94EFA" w:rsidRPr="001E3FBB">
        <w:t>Lender’s right to disapprove</w:t>
      </w:r>
      <w:r w:rsidR="00E24E32" w:rsidRPr="001E3FBB">
        <w:t xml:space="preserve"> such policies</w:t>
      </w:r>
      <w:r w:rsidR="00F94EFA" w:rsidRPr="001E3FBB">
        <w:t>; (ii</w:t>
      </w:r>
      <w:r w:rsidR="008062B4" w:rsidRPr="001E3FBB">
        <w:t>) must include what is known</w:t>
      </w:r>
      <w:r w:rsidR="008062B4" w:rsidRPr="00453F0F">
        <w:t xml:space="preserve"> as a “standard mortgage c</w:t>
      </w:r>
      <w:r w:rsidR="00F94EFA" w:rsidRPr="00453F0F">
        <w:t>lause” to protect Lender; and (iii</w:t>
      </w:r>
      <w:r w:rsidR="008062B4" w:rsidRPr="00453F0F">
        <w:t>) must name Lender as mortgagee and/or as an additional loss payee.  Lender will have the right to hold the policies and renewal certificates.</w:t>
      </w:r>
      <w:r w:rsidR="00FF0873" w:rsidRPr="00453F0F">
        <w:t xml:space="preserve"> </w:t>
      </w:r>
      <w:r w:rsidR="008062B4" w:rsidRPr="00453F0F">
        <w:t xml:space="preserve"> If Lender requires, I will promptly give </w:t>
      </w:r>
      <w:r w:rsidR="00FF0873" w:rsidRPr="00453F0F">
        <w:t xml:space="preserve">to </w:t>
      </w:r>
      <w:r w:rsidR="008062B4" w:rsidRPr="00453F0F">
        <w:t xml:space="preserve">Lender </w:t>
      </w:r>
      <w:r w:rsidR="00FF0873" w:rsidRPr="00453F0F">
        <w:t>proof of</w:t>
      </w:r>
      <w:r w:rsidR="008062B4" w:rsidRPr="00453F0F">
        <w:t xml:space="preserve"> paid premiums and renewal notices.</w:t>
      </w:r>
    </w:p>
    <w:p w14:paraId="1AF9B62B" w14:textId="767B068D" w:rsidR="00B708AC" w:rsidRPr="00453F0F" w:rsidRDefault="008062B4" w:rsidP="001547F9">
      <w:pPr>
        <w:widowControl/>
        <w:ind w:firstLine="720"/>
        <w:jc w:val="both"/>
      </w:pPr>
      <w:r w:rsidRPr="00453F0F">
        <w:t xml:space="preserve">If I obtain </w:t>
      </w:r>
      <w:r w:rsidR="00FF0873" w:rsidRPr="00453F0F">
        <w:t xml:space="preserve">any form of </w:t>
      </w:r>
      <w:r w:rsidRPr="00453F0F">
        <w:t>insurance</w:t>
      </w:r>
      <w:r w:rsidR="00FF0873" w:rsidRPr="00453F0F">
        <w:t xml:space="preserve"> coverage, not otherwise required by Lender,</w:t>
      </w:r>
      <w:r w:rsidRPr="00453F0F">
        <w:t xml:space="preserve"> for damage to</w:t>
      </w:r>
      <w:r w:rsidR="00FF0873" w:rsidRPr="00453F0F">
        <w:t>,</w:t>
      </w:r>
      <w:r w:rsidRPr="00453F0F">
        <w:t xml:space="preserve"> or destruction of</w:t>
      </w:r>
      <w:r w:rsidR="00FF0873" w:rsidRPr="00453F0F">
        <w:t>,</w:t>
      </w:r>
      <w:r w:rsidRPr="00453F0F">
        <w:t xml:space="preserve"> the Property</w:t>
      </w:r>
      <w:r w:rsidR="00D54EFE" w:rsidRPr="00453F0F">
        <w:t>,</w:t>
      </w:r>
      <w:r w:rsidR="00FF0873" w:rsidRPr="00453F0F">
        <w:t xml:space="preserve"> such policy must include</w:t>
      </w:r>
      <w:r w:rsidRPr="00453F0F">
        <w:t xml:space="preserve"> a </w:t>
      </w:r>
      <w:r w:rsidR="00D54EFE" w:rsidRPr="00453F0F">
        <w:t>“</w:t>
      </w:r>
      <w:r w:rsidRPr="00453F0F">
        <w:t>standard mortgage clause</w:t>
      </w:r>
      <w:r w:rsidR="00D54EFE" w:rsidRPr="00453F0F">
        <w:t>”</w:t>
      </w:r>
      <w:r w:rsidRPr="00453F0F">
        <w:t xml:space="preserve"> and </w:t>
      </w:r>
      <w:r w:rsidR="00FF0873" w:rsidRPr="00453F0F">
        <w:t xml:space="preserve">must </w:t>
      </w:r>
      <w:r w:rsidRPr="00453F0F">
        <w:t>name Lender as mortgagee and/or as an additional loss payee.</w:t>
      </w:r>
    </w:p>
    <w:p w14:paraId="0822AD4E" w14:textId="5198FE01" w:rsidR="009F64FB" w:rsidRPr="00453F0F" w:rsidRDefault="002D34AF" w:rsidP="001547F9">
      <w:pPr>
        <w:widowControl/>
        <w:ind w:firstLine="720"/>
        <w:jc w:val="both"/>
      </w:pPr>
      <w:r w:rsidRPr="00453F0F">
        <w:rPr>
          <w:b/>
        </w:rPr>
        <w:t>(d)  Proof of Loss; Application of Proceeds</w:t>
      </w:r>
      <w:r w:rsidRPr="00453F0F">
        <w:t xml:space="preserve">.  </w:t>
      </w:r>
      <w:r w:rsidR="008062B4" w:rsidRPr="00453F0F">
        <w:t>If there is a loss or damage to the Property, I will promptly notify the insurance company and Lender.  If I do not promptly prove to the insurance company that the loss or damage occurred, then Lender may do so.</w:t>
      </w:r>
    </w:p>
    <w:p w14:paraId="24AA2CFC" w14:textId="75555D94" w:rsidR="00B708AC" w:rsidRPr="00453F0F" w:rsidRDefault="008062B4" w:rsidP="001547F9">
      <w:pPr>
        <w:widowControl/>
        <w:ind w:firstLine="720"/>
        <w:jc w:val="both"/>
      </w:pPr>
      <w:r w:rsidRPr="00453F0F">
        <w:t xml:space="preserve">The amount paid by any insurance company with regard to the Property is called “Proceeds.” </w:t>
      </w:r>
      <w:r w:rsidR="00C30A4F" w:rsidRPr="00453F0F">
        <w:t xml:space="preserve"> </w:t>
      </w:r>
      <w:r w:rsidR="009F64FB" w:rsidRPr="00453F0F">
        <w:t xml:space="preserve">Any </w:t>
      </w:r>
      <w:r w:rsidRPr="00453F0F">
        <w:t>Proceeds</w:t>
      </w:r>
      <w:r w:rsidR="009F64FB" w:rsidRPr="00453F0F">
        <w:t xml:space="preserve">, </w:t>
      </w:r>
      <w:r w:rsidRPr="00453F0F">
        <w:t xml:space="preserve">whether or not the underlying insurance </w:t>
      </w:r>
      <w:r w:rsidR="00F94EFA" w:rsidRPr="00453F0F">
        <w:t>was required by Lender</w:t>
      </w:r>
      <w:r w:rsidR="009F64FB" w:rsidRPr="00453F0F">
        <w:t>, will be used to repair or restore the damaged Property</w:t>
      </w:r>
      <w:r w:rsidR="00F94EFA" w:rsidRPr="00453F0F">
        <w:t xml:space="preserve"> unless: (i</w:t>
      </w:r>
      <w:r w:rsidRPr="00453F0F">
        <w:t xml:space="preserve">) </w:t>
      </w:r>
      <w:r w:rsidR="00602142" w:rsidRPr="00453F0F">
        <w:t xml:space="preserve">Lender determines </w:t>
      </w:r>
      <w:r w:rsidRPr="00453F0F">
        <w:t xml:space="preserve">it is not </w:t>
      </w:r>
      <w:r w:rsidRPr="00453F0F">
        <w:lastRenderedPageBreak/>
        <w:t>economically feasible to mak</w:t>
      </w:r>
      <w:r w:rsidR="00F94EFA" w:rsidRPr="00453F0F">
        <w:t>e the repairs or restoration; (ii</w:t>
      </w:r>
      <w:r w:rsidRPr="00453F0F">
        <w:t>) the use of the Proceeds for that purpose would lessen the protection given to Lender by</w:t>
      </w:r>
      <w:r w:rsidR="00F94EFA" w:rsidRPr="00453F0F">
        <w:t xml:space="preserve"> this Security Instrument; or (iii</w:t>
      </w:r>
      <w:r w:rsidRPr="00453F0F">
        <w:t xml:space="preserve">) Lender and I have agreed in writing not to use the Proceeds for that purpose.  </w:t>
      </w:r>
      <w:r w:rsidR="00E510B6" w:rsidRPr="00453F0F">
        <w:t xml:space="preserve">If the Property is to be repaired or restored, Lender will disburse from the </w:t>
      </w:r>
      <w:r w:rsidR="009475C9" w:rsidRPr="00453F0F">
        <w:t>P</w:t>
      </w:r>
      <w:r w:rsidR="00E510B6" w:rsidRPr="00453F0F">
        <w:t xml:space="preserve">roceeds any initial amounts </w:t>
      </w:r>
      <w:r w:rsidR="009475C9" w:rsidRPr="00453F0F">
        <w:t>that are necessary to begin the repair or restoration, subject to any restrictions</w:t>
      </w:r>
      <w:r w:rsidR="003E11CE" w:rsidRPr="00453F0F">
        <w:t xml:space="preserve"> applicable to Lender</w:t>
      </w:r>
      <w:r w:rsidR="009475C9" w:rsidRPr="00453F0F">
        <w:t>.</w:t>
      </w:r>
    </w:p>
    <w:p w14:paraId="2F8C9784" w14:textId="40297172" w:rsidR="00B708AC" w:rsidRPr="00453F0F" w:rsidRDefault="008062B4" w:rsidP="001547F9">
      <w:pPr>
        <w:widowControl/>
        <w:ind w:firstLine="720"/>
        <w:jc w:val="both"/>
      </w:pPr>
      <w:r w:rsidRPr="00453F0F">
        <w:t xml:space="preserve">During the </w:t>
      </w:r>
      <w:r w:rsidR="00602142" w:rsidRPr="00453F0F">
        <w:t>period that any repairs or restorations are being made</w:t>
      </w:r>
      <w:r w:rsidRPr="00453F0F">
        <w:t xml:space="preserve">, Lender </w:t>
      </w:r>
      <w:r w:rsidR="00602142" w:rsidRPr="00453F0F">
        <w:t>may</w:t>
      </w:r>
      <w:r w:rsidRPr="00453F0F">
        <w:t xml:space="preserve"> hold</w:t>
      </w:r>
      <w:r w:rsidR="00602142" w:rsidRPr="00453F0F">
        <w:t xml:space="preserve"> any</w:t>
      </w:r>
      <w:r w:rsidRPr="00453F0F">
        <w:t xml:space="preserve"> </w:t>
      </w:r>
      <w:r w:rsidR="00602142" w:rsidRPr="00453F0F">
        <w:t>P</w:t>
      </w:r>
      <w:r w:rsidRPr="00453F0F">
        <w:t xml:space="preserve">roceeds until Lender has had an opportunity to inspect the Property to </w:t>
      </w:r>
      <w:r w:rsidR="00602142" w:rsidRPr="00453F0F">
        <w:t>verify that the repair or restoration</w:t>
      </w:r>
      <w:r w:rsidRPr="00453F0F">
        <w:t xml:space="preserve"> work has been completed to Lender’s satisfaction</w:t>
      </w:r>
      <w:r w:rsidR="00602142" w:rsidRPr="00453F0F">
        <w:t xml:space="preserve"> (which may include satisfying Lender’s minimum eligibility </w:t>
      </w:r>
      <w:r w:rsidR="003D1188" w:rsidRPr="00453F0F">
        <w:t>requirements for</w:t>
      </w:r>
      <w:r w:rsidR="00602142" w:rsidRPr="00453F0F">
        <w:t xml:space="preserve"> </w:t>
      </w:r>
      <w:r w:rsidR="00E3712E">
        <w:t>P</w:t>
      </w:r>
      <w:r w:rsidR="00602142" w:rsidRPr="00453F0F">
        <w:t>ersons repairing the Property</w:t>
      </w:r>
      <w:r w:rsidR="003D1188" w:rsidRPr="00453F0F">
        <w:t>, including, but not limited to, licensing, bond</w:t>
      </w:r>
      <w:r w:rsidR="003C62D6">
        <w:t>,</w:t>
      </w:r>
      <w:r w:rsidR="003D1188" w:rsidRPr="00453F0F">
        <w:t xml:space="preserve"> and insurance requirements) provided that such inspection must be undertaken promptly</w:t>
      </w:r>
      <w:r w:rsidRPr="00453F0F">
        <w:t>.  Lender may disburse Proceeds for the repairs and restoration in a single payment or in a series of progress payments as the work is completed</w:t>
      </w:r>
      <w:r w:rsidR="009475C9" w:rsidRPr="00453F0F">
        <w:t xml:space="preserve">, depending on the size of the repair or restoration, the terms of the repair agreement, and whether I am </w:t>
      </w:r>
      <w:r w:rsidR="00300DC0">
        <w:t>in Default</w:t>
      </w:r>
      <w:r w:rsidR="00300DC0" w:rsidRPr="00300DC0">
        <w:t xml:space="preserve"> </w:t>
      </w:r>
      <w:r w:rsidR="009475C9" w:rsidRPr="00300DC0">
        <w:t>on the Loan</w:t>
      </w:r>
      <w:r w:rsidRPr="00300DC0">
        <w:t xml:space="preserve">.  </w:t>
      </w:r>
      <w:r w:rsidR="003D1188" w:rsidRPr="00300DC0">
        <w:t>Lender may make such disbursements directly to me, to the Person repairing or restoring the Proper</w:t>
      </w:r>
      <w:r w:rsidR="003D1188" w:rsidRPr="00B53D6D">
        <w:t xml:space="preserve">ty, or payable jointly to both. </w:t>
      </w:r>
      <w:r w:rsidRPr="00B53D6D">
        <w:t xml:space="preserve"> Lender will not be required to pay me any interest or earnings on </w:t>
      </w:r>
      <w:r w:rsidR="003D1188" w:rsidRPr="007B3D2C">
        <w:t xml:space="preserve">such </w:t>
      </w:r>
      <w:r w:rsidRPr="007B3D2C">
        <w:t>Proceeds</w:t>
      </w:r>
      <w:r w:rsidR="008F2B1F" w:rsidRPr="007B3D2C">
        <w:t xml:space="preserve"> unless Lender and I agree in writing or Applicable Law requires otherwise</w:t>
      </w:r>
      <w:r w:rsidRPr="001E3FBB">
        <w:t xml:space="preserve">.  Fees for public adjusters, or other third parties I retain, will not be paid out of the </w:t>
      </w:r>
      <w:r w:rsidR="003D1188" w:rsidRPr="001E3FBB">
        <w:t>Proceeds</w:t>
      </w:r>
      <w:r w:rsidRPr="001E3FBB">
        <w:t xml:space="preserve"> and will be my sole obligation.</w:t>
      </w:r>
    </w:p>
    <w:p w14:paraId="32E1FB96" w14:textId="50A4CE2E" w:rsidR="00AF2B05" w:rsidRPr="00B53D6D" w:rsidRDefault="00AF2B05" w:rsidP="001547F9">
      <w:pPr>
        <w:widowControl/>
        <w:ind w:firstLine="720"/>
        <w:jc w:val="both"/>
      </w:pPr>
      <w:r w:rsidRPr="00453F0F">
        <w:t xml:space="preserve">If Lender deems the restoration or repair not to be economically feasible or Lender’s security would be lessened by such restoration or repair, the insurance proceeds will be applied to the </w:t>
      </w:r>
      <w:r w:rsidR="00320F6B" w:rsidRPr="00453F0F">
        <w:t>S</w:t>
      </w:r>
      <w:r w:rsidRPr="00453F0F">
        <w:t xml:space="preserve">ums </w:t>
      </w:r>
      <w:r w:rsidR="00320F6B" w:rsidRPr="00453F0F">
        <w:t>S</w:t>
      </w:r>
      <w:r w:rsidRPr="00453F0F">
        <w:t>ecured</w:t>
      </w:r>
      <w:r w:rsidRPr="00300DC0">
        <w:t xml:space="preserve">, whether or not then due, with the excess, if any, paid to </w:t>
      </w:r>
      <w:r w:rsidR="008A7E25" w:rsidRPr="007B625E">
        <w:t>me</w:t>
      </w:r>
      <w:r w:rsidRPr="007B625E">
        <w:t>.</w:t>
      </w:r>
      <w:r w:rsidRPr="00300DC0">
        <w:t xml:space="preserve">  Such insurance proceeds will be applied in the order that Partial Payments are applied in Section 2(b).</w:t>
      </w:r>
    </w:p>
    <w:p w14:paraId="0C1DFAE2" w14:textId="66F3E236" w:rsidR="00EA7976" w:rsidRPr="00453F0F" w:rsidRDefault="008F2B1F" w:rsidP="001547F9">
      <w:pPr>
        <w:widowControl/>
        <w:ind w:firstLine="720"/>
        <w:jc w:val="both"/>
      </w:pPr>
      <w:r w:rsidRPr="00B53D6D">
        <w:rPr>
          <w:b/>
        </w:rPr>
        <w:t>(e)  Insurance Settlements; Assignment of Proceeds.</w:t>
      </w:r>
      <w:r w:rsidRPr="00453F0F">
        <w:t xml:space="preserve">  </w:t>
      </w:r>
      <w:r w:rsidR="008062B4" w:rsidRPr="007B3D2C">
        <w:t xml:space="preserve">If I abandon the Property, </w:t>
      </w:r>
      <w:r w:rsidR="00AF2B05" w:rsidRPr="007B3D2C">
        <w:t>Lender may file, negotiate, and settle any available insurance claim and related matters</w:t>
      </w:r>
      <w:r w:rsidR="004E073E" w:rsidRPr="007B3D2C">
        <w:t>.  I</w:t>
      </w:r>
      <w:r w:rsidR="008062B4" w:rsidRPr="007B3D2C">
        <w:t>f I do not answer, within 30 days</w:t>
      </w:r>
      <w:r w:rsidR="004E073E" w:rsidRPr="001E3FBB">
        <w:t>,</w:t>
      </w:r>
      <w:r w:rsidR="008062B4" w:rsidRPr="001E3FBB">
        <w:t xml:space="preserve"> a notice from Lender stating that the insurance company has offered to settle a claim, Lender may negotiate and settle any insurance claim.  The 30-day period will begin when the notice is given.</w:t>
      </w:r>
      <w:r w:rsidR="00DB1EAB" w:rsidRPr="001E3FBB">
        <w:t xml:space="preserve">  </w:t>
      </w:r>
      <w:r w:rsidR="004E073E" w:rsidRPr="001E3FBB">
        <w:t>In either event, or if Lender acquires</w:t>
      </w:r>
      <w:r w:rsidR="004E073E" w:rsidRPr="00453F0F">
        <w:t xml:space="preserve"> the Property under Section 26</w:t>
      </w:r>
      <w:r w:rsidR="00E06105">
        <w:t>,</w:t>
      </w:r>
      <w:r w:rsidR="004E073E" w:rsidRPr="00453F0F">
        <w:t xml:space="preserve"> or otherwise, I give Lender (i) my rights to any Proceeds in an amount not </w:t>
      </w:r>
      <w:r w:rsidR="0055623C" w:rsidRPr="00453F0F">
        <w:t>greater than the</w:t>
      </w:r>
      <w:r w:rsidR="004E073E" w:rsidRPr="00453F0F">
        <w:t xml:space="preserve"> amounts unpaid under the Note </w:t>
      </w:r>
      <w:r w:rsidR="00F00264" w:rsidRPr="00453F0F">
        <w:t>and</w:t>
      </w:r>
      <w:r w:rsidR="004E073E" w:rsidRPr="00453F0F">
        <w:t xml:space="preserve"> this Security Instrument, and (ii) any other of my rights (other than the right to any refund of unearned premiums </w:t>
      </w:r>
      <w:r w:rsidR="0055623C" w:rsidRPr="00453F0F">
        <w:t xml:space="preserve">that I </w:t>
      </w:r>
      <w:r w:rsidR="004E073E" w:rsidRPr="00453F0F">
        <w:t xml:space="preserve">paid) under all insurance policies covering the Property, </w:t>
      </w:r>
      <w:r w:rsidR="0055623C" w:rsidRPr="00453F0F">
        <w:t>if the</w:t>
      </w:r>
      <w:r w:rsidR="004E073E" w:rsidRPr="00453F0F">
        <w:t xml:space="preserve"> rights are applicable to the coverage of the Property.  </w:t>
      </w:r>
      <w:r w:rsidR="004B5507" w:rsidRPr="00453F0F">
        <w:t>If Lender files, negotiates</w:t>
      </w:r>
      <w:r w:rsidR="003C62D6">
        <w:t>,</w:t>
      </w:r>
      <w:r w:rsidR="004B5507" w:rsidRPr="00453F0F">
        <w:t xml:space="preserve"> or settles a claim, </w:t>
      </w:r>
      <w:r w:rsidRPr="00453F0F">
        <w:t xml:space="preserve">I </w:t>
      </w:r>
      <w:r w:rsidR="004B5507" w:rsidRPr="00453F0F">
        <w:t xml:space="preserve">agree that any </w:t>
      </w:r>
      <w:r w:rsidR="0055623C" w:rsidRPr="00453F0F">
        <w:t>Proceeds</w:t>
      </w:r>
      <w:r w:rsidR="004B5507" w:rsidRPr="00453F0F">
        <w:t xml:space="preserve"> may be made payable directly to Lender without the need to include </w:t>
      </w:r>
      <w:r w:rsidR="00D51A25" w:rsidRPr="00453F0F">
        <w:t>me</w:t>
      </w:r>
      <w:r w:rsidR="004B5507" w:rsidRPr="00453F0F">
        <w:t xml:space="preserve"> as an additional loss payee. </w:t>
      </w:r>
      <w:r w:rsidR="00E06105">
        <w:t xml:space="preserve"> </w:t>
      </w:r>
      <w:r w:rsidR="0055623C" w:rsidRPr="00453F0F">
        <w:t xml:space="preserve">Lender may use the insurance proceeds either to repair or restore the Property (as provided in Section 5(d)) or to pay amounts unpaid under the Note or this Security Instrument, whether or not then due. </w:t>
      </w:r>
    </w:p>
    <w:p w14:paraId="1C96AF0E" w14:textId="09B0FFBE" w:rsidR="00B708AC" w:rsidRPr="00453F0F" w:rsidRDefault="00EA7976" w:rsidP="001547F9">
      <w:pPr>
        <w:widowControl/>
        <w:ind w:firstLine="720"/>
        <w:jc w:val="both"/>
      </w:pPr>
      <w:r>
        <w:rPr>
          <w:b/>
        </w:rPr>
        <w:t xml:space="preserve">6.  </w:t>
      </w:r>
      <w:r w:rsidR="008062B4" w:rsidRPr="00453F0F">
        <w:rPr>
          <w:b/>
        </w:rPr>
        <w:t>Occupancy.</w:t>
      </w:r>
      <w:r w:rsidR="008062B4" w:rsidRPr="00453F0F">
        <w:t xml:space="preserve">  I </w:t>
      </w:r>
      <w:r w:rsidR="00D0114A" w:rsidRPr="00453F0F">
        <w:t xml:space="preserve">must </w:t>
      </w:r>
      <w:r w:rsidR="008062B4" w:rsidRPr="00453F0F">
        <w:t>occupy</w:t>
      </w:r>
      <w:r w:rsidR="00D0114A" w:rsidRPr="00453F0F">
        <w:t>, establish</w:t>
      </w:r>
      <w:r w:rsidR="00C2053B" w:rsidRPr="00453F0F">
        <w:t>,</w:t>
      </w:r>
      <w:r w:rsidR="008062B4" w:rsidRPr="00453F0F">
        <w:t xml:space="preserve"> and use the Property a</w:t>
      </w:r>
      <w:r w:rsidR="00B65D15" w:rsidRPr="00453F0F">
        <w:t>s</w:t>
      </w:r>
      <w:r w:rsidR="008062B4" w:rsidRPr="00453F0F">
        <w:t xml:space="preserve"> my principal residence within 60 days after I sign this Security Instrument.  I will continue to occupy the Property and to use the Property as my principal residence for at least one year.  The one-year period will begin when I first occupy the Property.  However, I will not have to occupy the Property and use the Property as my principal residence within the time frames set forth above if Lender agrees in writing that I do not have to do so.  Lender may not refuse to agree unless the refusal is reasonable.  I also will not have to occupy the Property and use the Property as my principal residence within the time frames set forth above if extenuating circumstances exist </w:t>
      </w:r>
      <w:r w:rsidR="00110171">
        <w:t>that</w:t>
      </w:r>
      <w:r w:rsidR="00110171" w:rsidRPr="00453F0F">
        <w:t xml:space="preserve"> </w:t>
      </w:r>
      <w:r w:rsidR="008062B4" w:rsidRPr="00453F0F">
        <w:t>are beyond my control.</w:t>
      </w:r>
    </w:p>
    <w:p w14:paraId="46B670E0" w14:textId="7C3DD0D5" w:rsidR="00D51A25" w:rsidRPr="00453F0F" w:rsidRDefault="008062B4" w:rsidP="001547F9">
      <w:pPr>
        <w:pStyle w:val="1"/>
        <w:widowControl/>
        <w:numPr>
          <w:ilvl w:val="0"/>
          <w:numId w:val="0"/>
        </w:numPr>
        <w:ind w:firstLine="720"/>
        <w:jc w:val="both"/>
      </w:pPr>
      <w:r w:rsidRPr="00453F0F">
        <w:rPr>
          <w:b/>
        </w:rPr>
        <w:t xml:space="preserve">7.  </w:t>
      </w:r>
      <w:r w:rsidR="00CE4C38" w:rsidRPr="00453F0F">
        <w:rPr>
          <w:b/>
        </w:rPr>
        <w:t>Preservation, Maintenance</w:t>
      </w:r>
      <w:r w:rsidR="003C62D6">
        <w:rPr>
          <w:b/>
        </w:rPr>
        <w:t>,</w:t>
      </w:r>
      <w:r w:rsidRPr="00453F0F">
        <w:rPr>
          <w:b/>
        </w:rPr>
        <w:t xml:space="preserve"> and Protect</w:t>
      </w:r>
      <w:r w:rsidR="00CE4C38" w:rsidRPr="00453F0F">
        <w:rPr>
          <w:b/>
        </w:rPr>
        <w:t>ion of</w:t>
      </w:r>
      <w:r w:rsidRPr="00453F0F">
        <w:rPr>
          <w:b/>
        </w:rPr>
        <w:t xml:space="preserve"> the Property; Inspections. </w:t>
      </w:r>
      <w:r w:rsidRPr="00453F0F">
        <w:t xml:space="preserve"> I will not destroy, damage</w:t>
      </w:r>
      <w:r w:rsidR="003C62D6">
        <w:t>,</w:t>
      </w:r>
      <w:r w:rsidRPr="00453F0F">
        <w:t xml:space="preserve"> or harm the Property, and I will not allow the Property to deteriorate or </w:t>
      </w:r>
      <w:r w:rsidR="00CE4C38" w:rsidRPr="00453F0F">
        <w:t xml:space="preserve">commit </w:t>
      </w:r>
      <w:r w:rsidR="00CE4C38" w:rsidRPr="00453F0F">
        <w:lastRenderedPageBreak/>
        <w:t xml:space="preserve">waste on the Property. </w:t>
      </w:r>
      <w:r w:rsidR="005E69CF" w:rsidRPr="00453F0F">
        <w:t xml:space="preserve"> </w:t>
      </w:r>
      <w:r w:rsidR="00CE4C38" w:rsidRPr="00453F0F">
        <w:t xml:space="preserve">Whether or not I am residing in the Property, I will keep the Property in good repair so that it will not deteriorate or decrease </w:t>
      </w:r>
      <w:r w:rsidRPr="00453F0F">
        <w:t xml:space="preserve">in value due to its condition.  </w:t>
      </w:r>
      <w:r w:rsidR="00CE4C38" w:rsidRPr="00453F0F">
        <w:t>U</w:t>
      </w:r>
      <w:r w:rsidRPr="00453F0F">
        <w:t xml:space="preserve">nless </w:t>
      </w:r>
      <w:r w:rsidR="00D51A25" w:rsidRPr="00453F0F">
        <w:t>Lender</w:t>
      </w:r>
      <w:r w:rsidRPr="00453F0F">
        <w:t xml:space="preserve"> determine</w:t>
      </w:r>
      <w:r w:rsidR="00D51A25" w:rsidRPr="00453F0F">
        <w:t>s</w:t>
      </w:r>
      <w:r w:rsidRPr="00453F0F">
        <w:t xml:space="preserve"> pursuant to Section 5 that repair or restoration is not economically feasible</w:t>
      </w:r>
      <w:r w:rsidR="00CE4C38" w:rsidRPr="00453F0F">
        <w:t>, I will promptly repair the Property if damaged to avoid further deterioration or damage.</w:t>
      </w:r>
      <w:r w:rsidRPr="00453F0F">
        <w:t xml:space="preserve">  </w:t>
      </w:r>
    </w:p>
    <w:p w14:paraId="5BC66C73" w14:textId="6A8175A9" w:rsidR="00B708AC" w:rsidRPr="007B3D2C" w:rsidRDefault="008062B4" w:rsidP="001547F9">
      <w:pPr>
        <w:pStyle w:val="1"/>
        <w:widowControl/>
        <w:numPr>
          <w:ilvl w:val="0"/>
          <w:numId w:val="0"/>
        </w:numPr>
        <w:ind w:firstLine="720"/>
        <w:jc w:val="both"/>
      </w:pPr>
      <w:r w:rsidRPr="00453F0F">
        <w:t xml:space="preserve">If insurance or </w:t>
      </w:r>
      <w:r w:rsidR="00730489">
        <w:t>C</w:t>
      </w:r>
      <w:r w:rsidRPr="00453F0F">
        <w:t xml:space="preserve">ondemnation proceeds are paid </w:t>
      </w:r>
      <w:r w:rsidR="00D51A25" w:rsidRPr="00453F0F">
        <w:t xml:space="preserve">to Lender </w:t>
      </w:r>
      <w:r w:rsidRPr="00453F0F">
        <w:t xml:space="preserve">in connection with damage to, or </w:t>
      </w:r>
      <w:r w:rsidR="0067430A">
        <w:t>Condemnation</w:t>
      </w:r>
      <w:r w:rsidRPr="00453F0F">
        <w:t xml:space="preserve"> of, the Property, I will be responsible for repairing or restoring the Property only if Lender has released Proceeds for such purposes.  Lender may disburse Proceeds for the repairs and restoration in a single payment or in a series of progress payments as the work is completed</w:t>
      </w:r>
      <w:r w:rsidR="00300DC0">
        <w:t xml:space="preserve">, depending on the size of the repair or restoration, the terms of the repair agreement, and whether </w:t>
      </w:r>
      <w:r w:rsidR="007B3D2C">
        <w:t>I am</w:t>
      </w:r>
      <w:r w:rsidR="00300DC0">
        <w:t xml:space="preserve"> in Default on the Loan</w:t>
      </w:r>
      <w:r w:rsidR="00300DC0" w:rsidRPr="00AB78F3">
        <w:t>.</w:t>
      </w:r>
      <w:r w:rsidRPr="00300DC0">
        <w:t xml:space="preserve"> </w:t>
      </w:r>
      <w:r w:rsidR="003054D8" w:rsidRPr="00300DC0">
        <w:t xml:space="preserve"> </w:t>
      </w:r>
      <w:r w:rsidR="00D51A25" w:rsidRPr="00300DC0">
        <w:t xml:space="preserve">Lender may make such disbursements directly to me, to the </w:t>
      </w:r>
      <w:r w:rsidR="00E3712E">
        <w:t>P</w:t>
      </w:r>
      <w:r w:rsidR="00D51A25" w:rsidRPr="00300DC0">
        <w:t>erson repairing or restoring the Property</w:t>
      </w:r>
      <w:r w:rsidR="003C62D6">
        <w:t>,</w:t>
      </w:r>
      <w:r w:rsidR="00D51A25" w:rsidRPr="00300DC0">
        <w:t xml:space="preserve"> or payable jointly to both.  </w:t>
      </w:r>
      <w:r w:rsidRPr="00B53D6D">
        <w:t xml:space="preserve">If the insurance or </w:t>
      </w:r>
      <w:r w:rsidR="00730489">
        <w:t>C</w:t>
      </w:r>
      <w:r w:rsidRPr="00B53D6D">
        <w:t xml:space="preserve">ondemnation proceeds are not sufficient to repair or restore the Property, I will </w:t>
      </w:r>
      <w:r w:rsidR="00D51A25" w:rsidRPr="00B53D6D">
        <w:t>remain obligated to complete</w:t>
      </w:r>
      <w:r w:rsidRPr="007B3D2C">
        <w:t xml:space="preserve"> such repair or restoration.</w:t>
      </w:r>
    </w:p>
    <w:p w14:paraId="2AC5213A" w14:textId="5A4F55BE" w:rsidR="004B5507" w:rsidRPr="00453F0F" w:rsidRDefault="008062B4" w:rsidP="001547F9">
      <w:pPr>
        <w:pStyle w:val="1"/>
        <w:widowControl/>
        <w:numPr>
          <w:ilvl w:val="0"/>
          <w:numId w:val="0"/>
        </w:numPr>
        <w:ind w:firstLine="720"/>
        <w:jc w:val="both"/>
      </w:pPr>
      <w:r w:rsidRPr="007B3D2C">
        <w:t xml:space="preserve">Lender may </w:t>
      </w:r>
      <w:r w:rsidR="00AA2BC6" w:rsidRPr="007B3D2C">
        <w:t>make reasonable entries upon and inspections of</w:t>
      </w:r>
      <w:r w:rsidRPr="001E3FBB">
        <w:t xml:space="preserve"> the Property.  If </w:t>
      </w:r>
      <w:r w:rsidR="00AA2BC6" w:rsidRPr="001E3FBB">
        <w:t xml:space="preserve">Lender </w:t>
      </w:r>
      <w:r w:rsidRPr="001E3FBB">
        <w:t>has reasonable cause, Lender may inspe</w:t>
      </w:r>
      <w:r w:rsidRPr="00453F0F">
        <w:t xml:space="preserve">ct the interior of the improvements on the Property.  Lender will give me notice </w:t>
      </w:r>
      <w:r w:rsidR="00AA2BC6" w:rsidRPr="00453F0F">
        <w:t xml:space="preserve">at the time of or </w:t>
      </w:r>
      <w:r w:rsidRPr="00453F0F">
        <w:t xml:space="preserve">prior to </w:t>
      </w:r>
      <w:r w:rsidR="00AA2BC6" w:rsidRPr="00453F0F">
        <w:t xml:space="preserve">such </w:t>
      </w:r>
      <w:r w:rsidRPr="00453F0F">
        <w:t>an interior inspection specifying such reasonable cause.</w:t>
      </w:r>
    </w:p>
    <w:p w14:paraId="3595DFC3" w14:textId="353A1DBD" w:rsidR="004B5507" w:rsidRPr="00300DC0" w:rsidRDefault="008062B4" w:rsidP="001547F9">
      <w:pPr>
        <w:pStyle w:val="1"/>
        <w:widowControl/>
        <w:numPr>
          <w:ilvl w:val="0"/>
          <w:numId w:val="0"/>
        </w:numPr>
        <w:ind w:firstLine="720"/>
        <w:jc w:val="both"/>
      </w:pPr>
      <w:r w:rsidRPr="00453F0F">
        <w:rPr>
          <w:b/>
        </w:rPr>
        <w:t>8.  Borrower’s Loan Application.</w:t>
      </w:r>
      <w:r w:rsidRPr="00453F0F">
        <w:t xml:space="preserve">  I</w:t>
      </w:r>
      <w:r w:rsidR="00300DC0">
        <w:t xml:space="preserve"> will be in </w:t>
      </w:r>
      <w:r w:rsidR="007B3D2C">
        <w:t>D</w:t>
      </w:r>
      <w:r w:rsidR="00300DC0">
        <w:t>efault i</w:t>
      </w:r>
      <w:r w:rsidRPr="00300DC0">
        <w:t xml:space="preserve">f, during the </w:t>
      </w:r>
      <w:r w:rsidR="00300DC0">
        <w:t xml:space="preserve">Loan </w:t>
      </w:r>
      <w:r w:rsidRPr="00300DC0">
        <w:t>application process, I</w:t>
      </w:r>
      <w:r w:rsidR="00300DC0">
        <w:t>, or any Persons actin</w:t>
      </w:r>
      <w:r w:rsidR="007B3D2C">
        <w:t>g</w:t>
      </w:r>
      <w:r w:rsidR="00300DC0">
        <w:t xml:space="preserve"> at my direction or with my knowledge or consent</w:t>
      </w:r>
      <w:r w:rsidR="002F53C4">
        <w:t>,</w:t>
      </w:r>
      <w:r w:rsidRPr="00300DC0">
        <w:t xml:space="preserve"> </w:t>
      </w:r>
      <w:r w:rsidR="00AA2BC6" w:rsidRPr="00300DC0">
        <w:t>gave</w:t>
      </w:r>
      <w:r w:rsidR="00300DC0">
        <w:t xml:space="preserve"> materially</w:t>
      </w:r>
      <w:r w:rsidR="00AA2BC6" w:rsidRPr="00300DC0">
        <w:t xml:space="preserve"> </w:t>
      </w:r>
      <w:r w:rsidRPr="00300DC0">
        <w:t xml:space="preserve">false, misleading, or inaccurate </w:t>
      </w:r>
      <w:r w:rsidR="00300DC0">
        <w:t xml:space="preserve">information or </w:t>
      </w:r>
      <w:r w:rsidRPr="00300DC0">
        <w:t xml:space="preserve">statements to Lender </w:t>
      </w:r>
      <w:r w:rsidR="00300DC0">
        <w:t>(or failed to provide Lender with material information) in connection with the Loan</w:t>
      </w:r>
      <w:r w:rsidR="00D145E4">
        <w:t>, including,</w:t>
      </w:r>
      <w:r w:rsidR="00300DC0">
        <w:t xml:space="preserve"> but not limited to, overstating my income or assets, understa</w:t>
      </w:r>
      <w:r w:rsidR="00E32281">
        <w:t>t</w:t>
      </w:r>
      <w:r w:rsidR="00300DC0">
        <w:t>ing or failing to provide documentation of my debt obligations and liabilities, and misrepresenting my occupancy or intended occupancy of the Property as my principal residence.</w:t>
      </w:r>
    </w:p>
    <w:p w14:paraId="723715DD" w14:textId="1193B9A0" w:rsidR="00530ED1" w:rsidRPr="00453F0F" w:rsidRDefault="008062B4" w:rsidP="001547F9">
      <w:pPr>
        <w:pStyle w:val="1"/>
        <w:widowControl/>
        <w:numPr>
          <w:ilvl w:val="0"/>
          <w:numId w:val="0"/>
        </w:numPr>
        <w:ind w:firstLine="720"/>
        <w:jc w:val="both"/>
      </w:pPr>
      <w:r w:rsidRPr="00453F0F">
        <w:rPr>
          <w:b/>
        </w:rPr>
        <w:t xml:space="preserve">9.  </w:t>
      </w:r>
      <w:r w:rsidR="000A54CC" w:rsidRPr="00453F0F">
        <w:rPr>
          <w:b/>
        </w:rPr>
        <w:t xml:space="preserve">Protection of </w:t>
      </w:r>
      <w:r w:rsidRPr="00453F0F">
        <w:rPr>
          <w:b/>
        </w:rPr>
        <w:t xml:space="preserve">Lender’s </w:t>
      </w:r>
      <w:r w:rsidR="000A54CC" w:rsidRPr="00453F0F">
        <w:rPr>
          <w:b/>
        </w:rPr>
        <w:t>Interest in the</w:t>
      </w:r>
      <w:r w:rsidRPr="00453F0F">
        <w:rPr>
          <w:b/>
        </w:rPr>
        <w:t xml:space="preserve"> Property</w:t>
      </w:r>
      <w:r w:rsidR="000A54CC" w:rsidRPr="00453F0F">
        <w:rPr>
          <w:b/>
        </w:rPr>
        <w:t xml:space="preserve"> and Rights Under this Security Instrument</w:t>
      </w:r>
      <w:r w:rsidRPr="00453F0F">
        <w:rPr>
          <w:b/>
        </w:rPr>
        <w:t>.</w:t>
      </w:r>
      <w:r w:rsidRPr="00453F0F">
        <w:t xml:space="preserve">  </w:t>
      </w:r>
    </w:p>
    <w:p w14:paraId="7F718CDC" w14:textId="23AD0A3E" w:rsidR="00055C89" w:rsidRPr="00453F0F" w:rsidRDefault="00530ED1" w:rsidP="001547F9">
      <w:pPr>
        <w:pStyle w:val="1"/>
        <w:widowControl/>
        <w:numPr>
          <w:ilvl w:val="0"/>
          <w:numId w:val="0"/>
        </w:numPr>
        <w:ind w:firstLine="720"/>
        <w:jc w:val="both"/>
      </w:pPr>
      <w:r w:rsidRPr="00453F0F">
        <w:rPr>
          <w:b/>
        </w:rPr>
        <w:t>(a)  Protection of Lender’s Interest.</w:t>
      </w:r>
      <w:r w:rsidRPr="00453F0F">
        <w:t xml:space="preserve">  </w:t>
      </w:r>
      <w:r w:rsidR="00F94EFA" w:rsidRPr="00453F0F">
        <w:t xml:space="preserve">If: </w:t>
      </w:r>
      <w:r w:rsidR="008062B4" w:rsidRPr="00453F0F">
        <w:t>(</w:t>
      </w:r>
      <w:r w:rsidR="00055C89" w:rsidRPr="00453F0F">
        <w:t>i</w:t>
      </w:r>
      <w:r w:rsidR="008062B4" w:rsidRPr="00453F0F">
        <w:t>) I do not keep my promises and agreements made in this Security Instrument; (</w:t>
      </w:r>
      <w:r w:rsidR="00055C89" w:rsidRPr="00453F0F">
        <w:t>ii</w:t>
      </w:r>
      <w:r w:rsidR="008062B4" w:rsidRPr="00453F0F">
        <w:t xml:space="preserve">) </w:t>
      </w:r>
      <w:r w:rsidR="00FE156E" w:rsidRPr="00453F0F">
        <w:t>there is</w:t>
      </w:r>
      <w:r w:rsidR="008062B4" w:rsidRPr="00453F0F">
        <w:t xml:space="preserve"> a legal proceeding</w:t>
      </w:r>
      <w:r w:rsidR="00055C89" w:rsidRPr="00453F0F">
        <w:t xml:space="preserve"> or government order</w:t>
      </w:r>
      <w:r w:rsidR="008062B4" w:rsidRPr="00453F0F">
        <w:t xml:space="preserve"> that may significantly affect Lender’s interest in the Property </w:t>
      </w:r>
      <w:r w:rsidR="002854C5" w:rsidRPr="00453F0F">
        <w:t>and/</w:t>
      </w:r>
      <w:r w:rsidR="008062B4" w:rsidRPr="00453F0F">
        <w:t>or rights under this Security Instrument</w:t>
      </w:r>
      <w:r w:rsidR="00582C93">
        <w:t xml:space="preserve"> </w:t>
      </w:r>
      <w:r w:rsidR="008062B4" w:rsidRPr="00453F0F">
        <w:t xml:space="preserve">(such as a legal proceeding in bankruptcy, in probate, for Condemnation or Forfeiture, for enforcement of a lien </w:t>
      </w:r>
      <w:r w:rsidR="00055C89" w:rsidRPr="00453F0F">
        <w:t xml:space="preserve">that </w:t>
      </w:r>
      <w:r w:rsidR="002854C5" w:rsidRPr="00453F0F">
        <w:t>has priority</w:t>
      </w:r>
      <w:r w:rsidR="00055C89" w:rsidRPr="00453F0F">
        <w:t xml:space="preserve"> or</w:t>
      </w:r>
      <w:r w:rsidR="008062B4" w:rsidRPr="00453F0F">
        <w:t xml:space="preserve"> may </w:t>
      </w:r>
      <w:r w:rsidR="002854C5" w:rsidRPr="00453F0F">
        <w:t>attain priority over</w:t>
      </w:r>
      <w:r w:rsidR="008062B4" w:rsidRPr="00453F0F">
        <w:t xml:space="preserve"> this </w:t>
      </w:r>
      <w:r w:rsidR="008062B4" w:rsidRPr="006916E7">
        <w:t>Security Instrument</w:t>
      </w:r>
      <w:r w:rsidR="005501D4" w:rsidRPr="00E3712E">
        <w:t>,</w:t>
      </w:r>
      <w:r w:rsidR="008062B4" w:rsidRPr="00E3712E">
        <w:t xml:space="preserve"> or to</w:t>
      </w:r>
      <w:r w:rsidR="008062B4" w:rsidRPr="00453F0F">
        <w:t xml:space="preserve"> enf</w:t>
      </w:r>
      <w:r w:rsidR="00F94EFA" w:rsidRPr="00453F0F">
        <w:t>orce laws or regulations); or (iii</w:t>
      </w:r>
      <w:r w:rsidR="008062B4" w:rsidRPr="00453F0F">
        <w:t xml:space="preserve">) </w:t>
      </w:r>
      <w:r w:rsidR="00055C89" w:rsidRPr="00453F0F">
        <w:t>Lender reasonabl</w:t>
      </w:r>
      <w:r w:rsidR="00181FDA" w:rsidRPr="00453F0F">
        <w:t>y</w:t>
      </w:r>
      <w:r w:rsidR="00055C89" w:rsidRPr="00453F0F">
        <w:t xml:space="preserve"> believes that </w:t>
      </w:r>
      <w:r w:rsidR="008062B4" w:rsidRPr="00453F0F">
        <w:t>I abandon</w:t>
      </w:r>
      <w:r w:rsidR="00055C89" w:rsidRPr="00453F0F">
        <w:t>ed</w:t>
      </w:r>
      <w:r w:rsidR="008062B4" w:rsidRPr="00453F0F">
        <w:t xml:space="preserve"> the Property, then Lender may do and pay for whatever is </w:t>
      </w:r>
      <w:r w:rsidR="002854C5" w:rsidRPr="00453F0F">
        <w:t xml:space="preserve">reasonable or appropriate </w:t>
      </w:r>
      <w:r w:rsidR="008062B4" w:rsidRPr="00453F0F">
        <w:t xml:space="preserve">to protect </w:t>
      </w:r>
      <w:r w:rsidR="002854C5" w:rsidRPr="00453F0F">
        <w:t xml:space="preserve">Lender’s </w:t>
      </w:r>
      <w:r w:rsidR="00CD09B2" w:rsidRPr="00453F0F">
        <w:t>interest</w:t>
      </w:r>
      <w:r w:rsidR="002854C5" w:rsidRPr="00453F0F">
        <w:t xml:space="preserve"> in the Property and/or </w:t>
      </w:r>
      <w:r w:rsidR="00CD09B2" w:rsidRPr="00453F0F">
        <w:t xml:space="preserve">Lender’s </w:t>
      </w:r>
      <w:r w:rsidR="002854C5" w:rsidRPr="00453F0F">
        <w:t xml:space="preserve">rights under this Security </w:t>
      </w:r>
      <w:r w:rsidR="00002013" w:rsidRPr="00453F0F">
        <w:t>I</w:t>
      </w:r>
      <w:r w:rsidR="002854C5" w:rsidRPr="00453F0F">
        <w:t xml:space="preserve">nstrument, including protecting and/or assessing </w:t>
      </w:r>
      <w:r w:rsidR="008062B4" w:rsidRPr="00453F0F">
        <w:t>the value of the Property</w:t>
      </w:r>
      <w:r w:rsidR="002854C5" w:rsidRPr="00453F0F">
        <w:t>,</w:t>
      </w:r>
      <w:r w:rsidR="008062B4" w:rsidRPr="00453F0F">
        <w:t xml:space="preserve"> and </w:t>
      </w:r>
      <w:r w:rsidR="002854C5" w:rsidRPr="00453F0F">
        <w:t>securing and/or repairing</w:t>
      </w:r>
      <w:r w:rsidR="008062B4" w:rsidRPr="00453F0F">
        <w:t xml:space="preserve"> the Property.</w:t>
      </w:r>
      <w:r w:rsidR="002854C5" w:rsidRPr="00453F0F">
        <w:t xml:space="preserve"> </w:t>
      </w:r>
      <w:r w:rsidR="008062B4" w:rsidRPr="00453F0F">
        <w:t xml:space="preserve"> Lender’s actions </w:t>
      </w:r>
      <w:r w:rsidR="002854C5" w:rsidRPr="00453F0F">
        <w:t xml:space="preserve">may include, but are not limited to: (I) paying any </w:t>
      </w:r>
      <w:r w:rsidR="00320F6B" w:rsidRPr="00453F0F">
        <w:t>S</w:t>
      </w:r>
      <w:r w:rsidR="002854C5" w:rsidRPr="00453F0F">
        <w:t xml:space="preserve">ums </w:t>
      </w:r>
      <w:r w:rsidR="00320F6B" w:rsidRPr="00453F0F">
        <w:t>S</w:t>
      </w:r>
      <w:r w:rsidR="002854C5" w:rsidRPr="00453F0F">
        <w:t xml:space="preserve">ecured by a lien that has priority or may attain priority over this Security </w:t>
      </w:r>
      <w:r w:rsidR="00002013" w:rsidRPr="00453F0F">
        <w:t>I</w:t>
      </w:r>
      <w:r w:rsidR="002854C5" w:rsidRPr="00453F0F">
        <w:t>nstrument; (II) appearing in court; and (III) paying</w:t>
      </w:r>
      <w:r w:rsidR="003C62D6">
        <w:t>:</w:t>
      </w:r>
      <w:r w:rsidR="002854C5" w:rsidRPr="00453F0F">
        <w:t xml:space="preserve"> (A) reasonable attorneys’ fees and costs</w:t>
      </w:r>
      <w:r w:rsidR="003C62D6">
        <w:t>;</w:t>
      </w:r>
      <w:r w:rsidR="002854C5" w:rsidRPr="00453F0F">
        <w:t xml:space="preserve"> (B) property inspection and valuation fees</w:t>
      </w:r>
      <w:r w:rsidR="003C62D6">
        <w:t>;</w:t>
      </w:r>
      <w:r w:rsidR="002854C5" w:rsidRPr="00453F0F">
        <w:t xml:space="preserve"> and (C) other fees incurred for the purpose of protecting Lender’s</w:t>
      </w:r>
      <w:r w:rsidR="008062B4" w:rsidRPr="00453F0F">
        <w:t xml:space="preserve"> interest in the Property and/or rights under this Security Instrument, including its secured position in a bankruptcy proceeding</w:t>
      </w:r>
      <w:r w:rsidR="002854C5" w:rsidRPr="00453F0F">
        <w:t>.</w:t>
      </w:r>
      <w:r w:rsidR="008062B4" w:rsidRPr="00453F0F">
        <w:t xml:space="preserve">  Securing the Property includes, </w:t>
      </w:r>
      <w:r w:rsidR="00055C89" w:rsidRPr="00453F0F">
        <w:t>but is not limited to,</w:t>
      </w:r>
      <w:r w:rsidR="00793F9C" w:rsidRPr="00453F0F">
        <w:t xml:space="preserve"> exterior and interior </w:t>
      </w:r>
      <w:r w:rsidR="00055C89" w:rsidRPr="00453F0F">
        <w:t xml:space="preserve">inspections of the Property, </w:t>
      </w:r>
      <w:r w:rsidR="008062B4" w:rsidRPr="00453F0F">
        <w:t>entering the Property to make repairs, chang</w:t>
      </w:r>
      <w:r w:rsidR="00CD09B2" w:rsidRPr="00453F0F">
        <w:t>ing</w:t>
      </w:r>
      <w:r w:rsidR="008062B4" w:rsidRPr="00453F0F">
        <w:t xml:space="preserve"> locks, replac</w:t>
      </w:r>
      <w:r w:rsidR="00CD09B2" w:rsidRPr="00453F0F">
        <w:t>ing</w:t>
      </w:r>
      <w:r w:rsidR="008062B4" w:rsidRPr="00453F0F">
        <w:t xml:space="preserve"> or board</w:t>
      </w:r>
      <w:r w:rsidR="00CD09B2" w:rsidRPr="00453F0F">
        <w:t>ing</w:t>
      </w:r>
      <w:r w:rsidR="008062B4" w:rsidRPr="00453F0F">
        <w:t xml:space="preserve"> up doors and windows, drain</w:t>
      </w:r>
      <w:r w:rsidR="00CD09B2" w:rsidRPr="00453F0F">
        <w:t>ing</w:t>
      </w:r>
      <w:r w:rsidR="008062B4" w:rsidRPr="00453F0F">
        <w:t xml:space="preserve"> water from pipes, eliminat</w:t>
      </w:r>
      <w:r w:rsidR="00CD09B2" w:rsidRPr="00453F0F">
        <w:t>ing</w:t>
      </w:r>
      <w:r w:rsidR="008062B4" w:rsidRPr="00453F0F">
        <w:t xml:space="preserve"> building or other code violations or dangerous conditions, and hav</w:t>
      </w:r>
      <w:r w:rsidR="00CD09B2" w:rsidRPr="00453F0F">
        <w:t>ing</w:t>
      </w:r>
      <w:r w:rsidR="008062B4" w:rsidRPr="00453F0F">
        <w:t xml:space="preserve"> utilities turned on or off.  Although Lender may take action under this Section 9, Lender </w:t>
      </w:r>
      <w:r w:rsidR="00055C89" w:rsidRPr="00453F0F">
        <w:lastRenderedPageBreak/>
        <w:t>is not required</w:t>
      </w:r>
      <w:r w:rsidR="008062B4" w:rsidRPr="00453F0F">
        <w:t xml:space="preserve"> to do so and is not under any duty or obligation to do so.  I agree that Lender </w:t>
      </w:r>
      <w:r w:rsidR="00055C89" w:rsidRPr="00453F0F">
        <w:t>will not be liable</w:t>
      </w:r>
      <w:r w:rsidR="008062B4" w:rsidRPr="00453F0F">
        <w:t xml:space="preserve"> for not taking any or all actions authorized under this Section 9.</w:t>
      </w:r>
    </w:p>
    <w:p w14:paraId="76034752" w14:textId="2FD7506C" w:rsidR="00055C89" w:rsidRPr="00453F0F" w:rsidRDefault="00055C89" w:rsidP="001547F9">
      <w:pPr>
        <w:pStyle w:val="1"/>
        <w:widowControl/>
        <w:numPr>
          <w:ilvl w:val="0"/>
          <w:numId w:val="0"/>
        </w:numPr>
        <w:ind w:firstLine="720"/>
        <w:jc w:val="both"/>
      </w:pPr>
      <w:r w:rsidRPr="00453F0F">
        <w:rPr>
          <w:b/>
          <w:bCs/>
        </w:rPr>
        <w:t>(b) Avoiding Foreclosure; Mitigating Losses.</w:t>
      </w:r>
      <w:r w:rsidRPr="00453F0F">
        <w:t xml:space="preserve">  If I am in Default, Lender may work with me to avoid foreclosure and/or mitigate Lender’s potential losses, but is not obligated to do so unless required by Applicable Law.  </w:t>
      </w:r>
      <w:r w:rsidR="00EE7E17" w:rsidRPr="00453F0F">
        <w:t xml:space="preserve">Lender may take </w:t>
      </w:r>
      <w:r w:rsidRPr="00453F0F">
        <w:t xml:space="preserve">reasonable actions to evaluate </w:t>
      </w:r>
      <w:r w:rsidR="008D04D6" w:rsidRPr="00453F0F">
        <w:t>me</w:t>
      </w:r>
      <w:r w:rsidRPr="00453F0F">
        <w:t xml:space="preserve"> for available alternatives to foreclosure, including, but not limited to, obtaining credit reports, title reports, title insurance, property valuations, subordination agreements</w:t>
      </w:r>
      <w:r w:rsidR="003C62D6">
        <w:t>,</w:t>
      </w:r>
      <w:r w:rsidRPr="00453F0F">
        <w:t xml:space="preserve"> and third-party approvals.  </w:t>
      </w:r>
      <w:r w:rsidR="00EE7E17" w:rsidRPr="00453F0F">
        <w:t xml:space="preserve">I authorize and consent to these actions.  </w:t>
      </w:r>
      <w:r w:rsidRPr="00453F0F">
        <w:t>Any costs associated with such loss mitigation activities may be paid by Len</w:t>
      </w:r>
      <w:r w:rsidR="006F4787" w:rsidRPr="00453F0F">
        <w:t>der</w:t>
      </w:r>
      <w:r w:rsidR="00AC7F69" w:rsidRPr="00453F0F">
        <w:t xml:space="preserve"> and</w:t>
      </w:r>
      <w:r w:rsidR="00B571EA" w:rsidRPr="00453F0F">
        <w:t xml:space="preserve"> </w:t>
      </w:r>
      <w:r w:rsidR="006F4787" w:rsidRPr="00453F0F">
        <w:t>recovered from me</w:t>
      </w:r>
      <w:r w:rsidRPr="00453F0F">
        <w:t xml:space="preserve"> as described below in Section 9(c)</w:t>
      </w:r>
      <w:r w:rsidR="00EE7E17" w:rsidRPr="00453F0F">
        <w:t>, unless prohibited by Applicable Law</w:t>
      </w:r>
      <w:r w:rsidRPr="00453F0F">
        <w:t>.</w:t>
      </w:r>
    </w:p>
    <w:p w14:paraId="4D42F5BC" w14:textId="298BA312" w:rsidR="00B708AC" w:rsidRPr="00300DC0" w:rsidRDefault="006F4787" w:rsidP="001547F9">
      <w:pPr>
        <w:widowControl/>
        <w:ind w:firstLine="720"/>
        <w:jc w:val="both"/>
      </w:pPr>
      <w:r w:rsidRPr="00453F0F">
        <w:rPr>
          <w:b/>
        </w:rPr>
        <w:t xml:space="preserve">(c) </w:t>
      </w:r>
      <w:r w:rsidR="00AC7F69" w:rsidRPr="00453F0F">
        <w:rPr>
          <w:b/>
        </w:rPr>
        <w:t xml:space="preserve"> </w:t>
      </w:r>
      <w:r w:rsidRPr="00453F0F">
        <w:rPr>
          <w:b/>
        </w:rPr>
        <w:t xml:space="preserve">Additional </w:t>
      </w:r>
      <w:r w:rsidR="00300DC0">
        <w:rPr>
          <w:b/>
        </w:rPr>
        <w:t>Sums</w:t>
      </w:r>
      <w:r w:rsidR="00300DC0" w:rsidRPr="00300DC0">
        <w:rPr>
          <w:b/>
        </w:rPr>
        <w:t xml:space="preserve"> </w:t>
      </w:r>
      <w:r w:rsidRPr="00300DC0">
        <w:rPr>
          <w:b/>
        </w:rPr>
        <w:t>Secured.</w:t>
      </w:r>
      <w:r w:rsidRPr="00300DC0">
        <w:t xml:space="preserve">  </w:t>
      </w:r>
      <w:r w:rsidR="006A54DA" w:rsidRPr="00300DC0">
        <w:t xml:space="preserve">Unless prohibited by Applicable Law, </w:t>
      </w:r>
      <w:r w:rsidR="008062B4" w:rsidRPr="00B53D6D">
        <w:t>I will pay to Lender any amounts, with interest, which Lender spends under this Section</w:t>
      </w:r>
      <w:r w:rsidR="00AC7F69" w:rsidRPr="00453F0F">
        <w:t xml:space="preserve"> </w:t>
      </w:r>
      <w:r w:rsidR="008062B4" w:rsidRPr="007B3D2C">
        <w:t>9.  I will pay those amounts to Lender when Lender sends me a notice requesting that I do so.  I will pay interest on those</w:t>
      </w:r>
      <w:r w:rsidR="0064148E" w:rsidRPr="001E3FBB">
        <w:t xml:space="preserve"> </w:t>
      </w:r>
      <w:r w:rsidR="008062B4" w:rsidRPr="001E3FBB">
        <w:t>amounts</w:t>
      </w:r>
      <w:r w:rsidR="0064148E" w:rsidRPr="001E3FBB">
        <w:t xml:space="preserve"> at the interest rate set forth</w:t>
      </w:r>
      <w:r w:rsidR="008062B4" w:rsidRPr="001E3FBB">
        <w:t xml:space="preserve"> </w:t>
      </w:r>
      <w:r w:rsidR="0064148E" w:rsidRPr="001E3FBB">
        <w:t>in</w:t>
      </w:r>
      <w:r w:rsidR="0064148E" w:rsidRPr="004A2521">
        <w:t xml:space="preserve"> </w:t>
      </w:r>
      <w:r w:rsidR="008062B4" w:rsidRPr="00453F0F">
        <w:t xml:space="preserve">the Note.  Interest on each amount will begin on the date that the amount is spent by Lender. </w:t>
      </w:r>
      <w:r w:rsidR="0064148E" w:rsidRPr="00453F0F">
        <w:t xml:space="preserve"> These amounts will become additional </w:t>
      </w:r>
      <w:r w:rsidR="00300DC0">
        <w:t>Sums Secured</w:t>
      </w:r>
      <w:r w:rsidR="0064148E" w:rsidRPr="00300DC0">
        <w:t>.</w:t>
      </w:r>
    </w:p>
    <w:p w14:paraId="01511BC9" w14:textId="4ABDCF16" w:rsidR="004B5507" w:rsidRPr="007B3D2C" w:rsidRDefault="006F4787" w:rsidP="001547F9">
      <w:pPr>
        <w:widowControl/>
        <w:ind w:firstLine="720"/>
        <w:jc w:val="both"/>
      </w:pPr>
      <w:r w:rsidRPr="00B53D6D">
        <w:rPr>
          <w:b/>
        </w:rPr>
        <w:t>(d)  Leasehold Terms.</w:t>
      </w:r>
      <w:r w:rsidRPr="00B53D6D">
        <w:t xml:space="preserve">  </w:t>
      </w:r>
      <w:r w:rsidR="008062B4" w:rsidRPr="00B53D6D">
        <w:t>If I do not own but am a tenant on the Property, I</w:t>
      </w:r>
      <w:r w:rsidR="008062B4" w:rsidRPr="00453F0F">
        <w:t xml:space="preserve"> will fulfill all my obligations under my lease.</w:t>
      </w:r>
      <w:r w:rsidR="001325A5" w:rsidRPr="007B3D2C">
        <w:t xml:space="preserve"> </w:t>
      </w:r>
      <w:r w:rsidR="008062B4" w:rsidRPr="007B3D2C">
        <w:t xml:space="preserve"> I also agree that, if I subsequently purchase or otherwise become the owner of the Property, my interest as the tenant and my interest as the owner will remain separate unless Lender agrees in writing.</w:t>
      </w:r>
    </w:p>
    <w:p w14:paraId="53987034" w14:textId="5E3EC8A7" w:rsidR="006F4787" w:rsidRPr="001E3FBB" w:rsidRDefault="006F4787" w:rsidP="001547F9">
      <w:pPr>
        <w:keepNext/>
        <w:keepLines/>
        <w:widowControl/>
        <w:autoSpaceDE w:val="0"/>
        <w:autoSpaceDN w:val="0"/>
        <w:adjustRightInd w:val="0"/>
        <w:ind w:firstLine="720"/>
        <w:jc w:val="both"/>
        <w:rPr>
          <w:rFonts w:eastAsiaTheme="minorEastAsia"/>
          <w:snapToGrid/>
        </w:rPr>
      </w:pPr>
      <w:r w:rsidRPr="007B3D2C">
        <w:rPr>
          <w:rFonts w:eastAsiaTheme="minorEastAsia"/>
          <w:b/>
          <w:bCs/>
          <w:snapToGrid/>
        </w:rPr>
        <w:t xml:space="preserve">10. </w:t>
      </w:r>
      <w:r w:rsidRPr="001E3FBB">
        <w:rPr>
          <w:rFonts w:eastAsiaTheme="minorEastAsia"/>
          <w:b/>
          <w:bCs/>
          <w:snapToGrid/>
        </w:rPr>
        <w:t xml:space="preserve"> Assignment of Rents.</w:t>
      </w:r>
    </w:p>
    <w:p w14:paraId="2577EE26" w14:textId="6CFBAE65" w:rsidR="006F4787" w:rsidRPr="00453F0F" w:rsidRDefault="006F4787" w:rsidP="001547F9">
      <w:pPr>
        <w:keepNext/>
        <w:keepLines/>
        <w:widowControl/>
        <w:autoSpaceDE w:val="0"/>
        <w:autoSpaceDN w:val="0"/>
        <w:adjustRightInd w:val="0"/>
        <w:ind w:firstLine="720"/>
        <w:jc w:val="both"/>
        <w:rPr>
          <w:rFonts w:eastAsiaTheme="minorEastAsia"/>
          <w:snapToGrid/>
        </w:rPr>
      </w:pPr>
      <w:r w:rsidRPr="001E3FBB">
        <w:rPr>
          <w:rFonts w:eastAsiaTheme="minorEastAsia"/>
          <w:b/>
          <w:snapToGrid/>
        </w:rPr>
        <w:t>(a) Assignment of Rents</w:t>
      </w:r>
      <w:r w:rsidRPr="001E3FBB">
        <w:rPr>
          <w:rFonts w:eastAsiaTheme="minorEastAsia"/>
          <w:snapToGrid/>
        </w:rPr>
        <w:t xml:space="preserve">.  </w:t>
      </w:r>
      <w:r w:rsidR="001325A5" w:rsidRPr="00453F0F">
        <w:rPr>
          <w:rFonts w:eastAsiaTheme="minorEastAsia"/>
          <w:snapToGrid/>
        </w:rPr>
        <w:t>If</w:t>
      </w:r>
      <w:r w:rsidRPr="00453F0F">
        <w:rPr>
          <w:rFonts w:eastAsiaTheme="minorEastAsia"/>
          <w:snapToGrid/>
        </w:rPr>
        <w:t xml:space="preserve"> the Property is </w:t>
      </w:r>
      <w:r w:rsidRPr="00300DC0">
        <w:rPr>
          <w:rFonts w:eastAsiaTheme="minorEastAsia"/>
          <w:snapToGrid/>
        </w:rPr>
        <w:t>leased to</w:t>
      </w:r>
      <w:r w:rsidR="00300DC0">
        <w:rPr>
          <w:rFonts w:eastAsiaTheme="minorEastAsia"/>
          <w:snapToGrid/>
        </w:rPr>
        <w:t>, used by, or occupied by</w:t>
      </w:r>
      <w:r w:rsidRPr="00300DC0">
        <w:rPr>
          <w:rFonts w:eastAsiaTheme="minorEastAsia"/>
          <w:snapToGrid/>
        </w:rPr>
        <w:t xml:space="preserve"> a third party</w:t>
      </w:r>
      <w:r w:rsidR="00EE7E17" w:rsidRPr="00300DC0">
        <w:rPr>
          <w:rFonts w:eastAsiaTheme="minorEastAsia"/>
          <w:snapToGrid/>
        </w:rPr>
        <w:t xml:space="preserve"> (“Tenant”)</w:t>
      </w:r>
      <w:r w:rsidRPr="00300DC0">
        <w:rPr>
          <w:rFonts w:eastAsiaTheme="minorEastAsia"/>
          <w:snapToGrid/>
        </w:rPr>
        <w:t xml:space="preserve">, I </w:t>
      </w:r>
      <w:r w:rsidR="002C3567" w:rsidRPr="00300DC0">
        <w:rPr>
          <w:rFonts w:eastAsiaTheme="minorEastAsia"/>
          <w:snapToGrid/>
        </w:rPr>
        <w:t>unconditionally assign and transfer</w:t>
      </w:r>
      <w:r w:rsidRPr="00300DC0">
        <w:rPr>
          <w:rFonts w:eastAsiaTheme="minorEastAsia"/>
          <w:snapToGrid/>
        </w:rPr>
        <w:t xml:space="preserve"> to Lender </w:t>
      </w:r>
      <w:r w:rsidR="00300DC0">
        <w:rPr>
          <w:rFonts w:eastAsiaTheme="minorEastAsia"/>
          <w:snapToGrid/>
        </w:rPr>
        <w:t>any</w:t>
      </w:r>
      <w:r w:rsidR="00300DC0" w:rsidRPr="00300DC0">
        <w:rPr>
          <w:rFonts w:eastAsiaTheme="minorEastAsia"/>
          <w:snapToGrid/>
        </w:rPr>
        <w:t xml:space="preserve"> </w:t>
      </w:r>
      <w:r w:rsidRPr="00300DC0">
        <w:rPr>
          <w:rFonts w:eastAsiaTheme="minorEastAsia"/>
          <w:snapToGrid/>
        </w:rPr>
        <w:t xml:space="preserve">Rents, regardless of to whom the Rents are payable.  </w:t>
      </w:r>
      <w:r w:rsidR="008D04D6" w:rsidRPr="00300DC0">
        <w:rPr>
          <w:rFonts w:eastAsiaTheme="minorEastAsia"/>
          <w:snapToGrid/>
        </w:rPr>
        <w:t>I</w:t>
      </w:r>
      <w:r w:rsidRPr="00B53D6D">
        <w:rPr>
          <w:rFonts w:eastAsiaTheme="minorEastAsia"/>
          <w:snapToGrid/>
        </w:rPr>
        <w:t xml:space="preserve"> authorize Lender to collect the Rents, and agree that each </w:t>
      </w:r>
      <w:r w:rsidR="00EE7E17" w:rsidRPr="00B53D6D">
        <w:rPr>
          <w:rFonts w:eastAsiaTheme="minorEastAsia"/>
          <w:snapToGrid/>
        </w:rPr>
        <w:t>T</w:t>
      </w:r>
      <w:r w:rsidRPr="00B53D6D">
        <w:rPr>
          <w:rFonts w:eastAsiaTheme="minorEastAsia"/>
          <w:snapToGrid/>
        </w:rPr>
        <w:t>enant will pay the Rents to Lender.  How</w:t>
      </w:r>
      <w:r w:rsidRPr="007B3D2C">
        <w:rPr>
          <w:rFonts w:eastAsiaTheme="minorEastAsia"/>
          <w:snapToGrid/>
        </w:rPr>
        <w:t>ever, I will receive the Rents until (i) Lender has given me</w:t>
      </w:r>
      <w:r w:rsidRPr="001E3FBB">
        <w:rPr>
          <w:rFonts w:eastAsiaTheme="minorEastAsia"/>
          <w:snapToGrid/>
        </w:rPr>
        <w:t xml:space="preserve"> </w:t>
      </w:r>
      <w:r w:rsidR="00182E12" w:rsidRPr="001E3FBB">
        <w:rPr>
          <w:rFonts w:eastAsiaTheme="minorEastAsia"/>
          <w:snapToGrid/>
        </w:rPr>
        <w:t>n</w:t>
      </w:r>
      <w:r w:rsidRPr="001E3FBB">
        <w:rPr>
          <w:rFonts w:eastAsiaTheme="minorEastAsia"/>
          <w:snapToGrid/>
        </w:rPr>
        <w:t>otice of Default pursuant to Section 26</w:t>
      </w:r>
      <w:r w:rsidR="001325A5" w:rsidRPr="001E3FBB">
        <w:rPr>
          <w:rFonts w:eastAsiaTheme="minorEastAsia"/>
          <w:snapToGrid/>
        </w:rPr>
        <w:t>,</w:t>
      </w:r>
      <w:r w:rsidRPr="00453F0F">
        <w:rPr>
          <w:rFonts w:eastAsiaTheme="minorEastAsia"/>
          <w:snapToGrid/>
        </w:rPr>
        <w:t xml:space="preserve"> and (ii) Lender has given notice to the Tenant that the Rents are to be paid to Lender.  This Section 10 constitutes an absolute assignment and not an assignment for additional security only.</w:t>
      </w:r>
    </w:p>
    <w:p w14:paraId="3FBA8B6D" w14:textId="3BE2DD98" w:rsidR="006F4787" w:rsidRPr="00E256B9" w:rsidRDefault="006F4787" w:rsidP="001547F9">
      <w:pPr>
        <w:widowControl/>
        <w:autoSpaceDE w:val="0"/>
        <w:autoSpaceDN w:val="0"/>
        <w:adjustRightInd w:val="0"/>
        <w:ind w:firstLine="720"/>
        <w:jc w:val="both"/>
        <w:rPr>
          <w:rFonts w:eastAsiaTheme="minorEastAsia"/>
          <w:snapToGrid/>
        </w:rPr>
      </w:pPr>
      <w:r w:rsidRPr="00453F0F">
        <w:rPr>
          <w:rFonts w:eastAsiaTheme="minorEastAsia"/>
          <w:b/>
          <w:snapToGrid/>
        </w:rPr>
        <w:t>(b) Notice of Default.</w:t>
      </w:r>
      <w:r w:rsidRPr="00453F0F">
        <w:rPr>
          <w:rFonts w:eastAsiaTheme="minorEastAsia"/>
          <w:snapToGrid/>
        </w:rPr>
        <w:t xml:space="preserve">  If Lender gives </w:t>
      </w:r>
      <w:r w:rsidR="008A7516" w:rsidRPr="00453F0F">
        <w:rPr>
          <w:rFonts w:eastAsiaTheme="minorEastAsia"/>
          <w:snapToGrid/>
        </w:rPr>
        <w:t xml:space="preserve">me </w:t>
      </w:r>
      <w:r w:rsidRPr="00453F0F">
        <w:rPr>
          <w:rFonts w:eastAsiaTheme="minorEastAsia"/>
          <w:snapToGrid/>
        </w:rPr>
        <w:t xml:space="preserve">notice of Default: (i) I will hold all Rents I receive as trustee for the benefit of Lender only, to be applied to </w:t>
      </w:r>
      <w:r w:rsidRPr="00297DFB">
        <w:rPr>
          <w:rFonts w:eastAsiaTheme="minorEastAsia"/>
          <w:snapToGrid/>
        </w:rPr>
        <w:t xml:space="preserve">the </w:t>
      </w:r>
      <w:r w:rsidR="002C3567" w:rsidRPr="00297DFB">
        <w:rPr>
          <w:rFonts w:eastAsiaTheme="minorEastAsia"/>
          <w:snapToGrid/>
        </w:rPr>
        <w:t>Sums S</w:t>
      </w:r>
      <w:r w:rsidRPr="00297DFB">
        <w:rPr>
          <w:rFonts w:eastAsiaTheme="minorEastAsia"/>
          <w:snapToGrid/>
        </w:rPr>
        <w:t>ecured</w:t>
      </w:r>
      <w:r w:rsidRPr="00627BA9">
        <w:rPr>
          <w:rFonts w:eastAsiaTheme="minorEastAsia"/>
          <w:snapToGrid/>
        </w:rPr>
        <w:t xml:space="preserve">; (ii) Lender will be entitled to collect and receive </w:t>
      </w:r>
      <w:r w:rsidRPr="00E256B9">
        <w:rPr>
          <w:rFonts w:eastAsiaTheme="minorEastAsia"/>
          <w:snapToGrid/>
        </w:rPr>
        <w:t>all of the Rents; (iii) I agree to instruct each Tenant that Tenant is to pay all Rents due and unpaid to Lender upon Lender’s written dem</w:t>
      </w:r>
      <w:r w:rsidRPr="00990EBC">
        <w:rPr>
          <w:rFonts w:eastAsiaTheme="minorEastAsia"/>
          <w:snapToGrid/>
        </w:rPr>
        <w:t>and to the Tenant; (iv) I</w:t>
      </w:r>
      <w:r w:rsidRPr="00300DC0">
        <w:rPr>
          <w:rFonts w:eastAsiaTheme="minorEastAsia"/>
          <w:snapToGrid/>
        </w:rPr>
        <w:t xml:space="preserve"> will ensure that each Tenant pays all Rents due to Lender and will take whatever action is necessary to collect such Rents if not paid to Lender; (v) unless Applicable Law provides otherwise, all Rents collected by Lender will be applied first to the costs of taking control of and managing the Property and collecting the Rents, including, but not limited to, </w:t>
      </w:r>
      <w:r w:rsidR="008A7516" w:rsidRPr="00B53D6D">
        <w:rPr>
          <w:rFonts w:eastAsiaTheme="minorEastAsia"/>
          <w:snapToGrid/>
        </w:rPr>
        <w:t xml:space="preserve">reasonable </w:t>
      </w:r>
      <w:r w:rsidRPr="00B53D6D">
        <w:rPr>
          <w:rFonts w:eastAsiaTheme="minorEastAsia"/>
          <w:snapToGrid/>
        </w:rPr>
        <w:t>attorney</w:t>
      </w:r>
      <w:r w:rsidR="008A7516" w:rsidRPr="00B53D6D">
        <w:rPr>
          <w:rFonts w:eastAsiaTheme="minorEastAsia"/>
          <w:snapToGrid/>
        </w:rPr>
        <w:t>s</w:t>
      </w:r>
      <w:r w:rsidRPr="00453F0F">
        <w:rPr>
          <w:rFonts w:eastAsiaTheme="minorEastAsia"/>
          <w:snapToGrid/>
        </w:rPr>
        <w:t>’ fees</w:t>
      </w:r>
      <w:r w:rsidR="008A7516" w:rsidRPr="00453F0F">
        <w:rPr>
          <w:rFonts w:eastAsiaTheme="minorEastAsia"/>
          <w:snapToGrid/>
        </w:rPr>
        <w:t xml:space="preserve"> and costs</w:t>
      </w:r>
      <w:r w:rsidRPr="00453F0F">
        <w:rPr>
          <w:rFonts w:eastAsiaTheme="minorEastAsia"/>
          <w:snapToGrid/>
        </w:rPr>
        <w:t>, receiver’s fees, premiums on receiver’s bonds, repair and maintenance costs, insurance premiums, taxes, assessments</w:t>
      </w:r>
      <w:r w:rsidR="003C62D6">
        <w:rPr>
          <w:rFonts w:eastAsiaTheme="minorEastAsia"/>
          <w:snapToGrid/>
        </w:rPr>
        <w:t>,</w:t>
      </w:r>
      <w:r w:rsidRPr="00453F0F">
        <w:rPr>
          <w:rFonts w:eastAsiaTheme="minorEastAsia"/>
          <w:snapToGrid/>
        </w:rPr>
        <w:t xml:space="preserve"> and other charges on</w:t>
      </w:r>
      <w:r w:rsidR="002C3567" w:rsidRPr="007B3D2C">
        <w:rPr>
          <w:rFonts w:eastAsiaTheme="minorEastAsia"/>
          <w:snapToGrid/>
        </w:rPr>
        <w:t xml:space="preserve"> the Property, and then to </w:t>
      </w:r>
      <w:r w:rsidR="00BB5929" w:rsidRPr="007B3D2C">
        <w:rPr>
          <w:rFonts w:eastAsiaTheme="minorEastAsia"/>
          <w:snapToGrid/>
        </w:rPr>
        <w:t xml:space="preserve">any other </w:t>
      </w:r>
      <w:r w:rsidR="002C3567" w:rsidRPr="006123FF">
        <w:rPr>
          <w:rFonts w:eastAsiaTheme="minorEastAsia"/>
          <w:snapToGrid/>
        </w:rPr>
        <w:t>Sums S</w:t>
      </w:r>
      <w:r w:rsidRPr="006123FF">
        <w:rPr>
          <w:rFonts w:eastAsiaTheme="minorEastAsia"/>
          <w:snapToGrid/>
        </w:rPr>
        <w:t>ecured</w:t>
      </w:r>
      <w:r w:rsidRPr="00627BA9">
        <w:rPr>
          <w:rFonts w:eastAsiaTheme="minorEastAsia"/>
          <w:snapToGrid/>
        </w:rPr>
        <w:t>; (vi) Lender, or any judicially appoint</w:t>
      </w:r>
      <w:r w:rsidRPr="00E256B9">
        <w:rPr>
          <w:rFonts w:eastAsiaTheme="minorEastAsia"/>
          <w:snapToGrid/>
        </w:rPr>
        <w:t>ed receiver, will be liable to account for only those Rents actually received; and (vii) Lender will be entitled to have a receiver appointed to take possession of and manage the Property and collect the Rents and profits derived from the Property without any showing as to the inadequacy of the Property as security.</w:t>
      </w:r>
    </w:p>
    <w:p w14:paraId="0D84A4D9" w14:textId="2D0986B5" w:rsidR="006F4787" w:rsidRPr="005A1C17" w:rsidRDefault="006F4787" w:rsidP="001547F9">
      <w:pPr>
        <w:widowControl/>
        <w:autoSpaceDE w:val="0"/>
        <w:autoSpaceDN w:val="0"/>
        <w:adjustRightInd w:val="0"/>
        <w:ind w:firstLine="720"/>
        <w:jc w:val="both"/>
        <w:rPr>
          <w:rFonts w:eastAsiaTheme="minorEastAsia"/>
          <w:snapToGrid/>
        </w:rPr>
      </w:pPr>
      <w:r w:rsidRPr="00990EBC">
        <w:rPr>
          <w:rFonts w:eastAsiaTheme="minorEastAsia"/>
          <w:b/>
          <w:snapToGrid/>
        </w:rPr>
        <w:t xml:space="preserve">(c)  Funds </w:t>
      </w:r>
      <w:r w:rsidR="00E47011" w:rsidRPr="00300DC0">
        <w:rPr>
          <w:rFonts w:eastAsiaTheme="minorEastAsia"/>
          <w:b/>
          <w:snapToGrid/>
        </w:rPr>
        <w:t xml:space="preserve">Paid </w:t>
      </w:r>
      <w:r w:rsidRPr="00300DC0">
        <w:rPr>
          <w:rFonts w:eastAsiaTheme="minorEastAsia"/>
          <w:b/>
          <w:snapToGrid/>
        </w:rPr>
        <w:t>by Lender.</w:t>
      </w:r>
      <w:r w:rsidRPr="00300DC0">
        <w:rPr>
          <w:rFonts w:eastAsiaTheme="minorEastAsia"/>
          <w:snapToGrid/>
        </w:rPr>
        <w:t xml:space="preserve">  If the Rents are not sufficient to cover the costs of taking control of and managing the Property and of collecting the Rents, any funds </w:t>
      </w:r>
      <w:r w:rsidR="00E47011" w:rsidRPr="00B53D6D">
        <w:rPr>
          <w:rFonts w:eastAsiaTheme="minorEastAsia"/>
          <w:snapToGrid/>
        </w:rPr>
        <w:t xml:space="preserve">paid </w:t>
      </w:r>
      <w:r w:rsidRPr="00B53D6D">
        <w:rPr>
          <w:rFonts w:eastAsiaTheme="minorEastAsia"/>
          <w:snapToGrid/>
        </w:rPr>
        <w:t>by Lender for such purposes will</w:t>
      </w:r>
      <w:r w:rsidRPr="007B3D2C">
        <w:rPr>
          <w:rFonts w:eastAsiaTheme="minorEastAsia"/>
          <w:snapToGrid/>
        </w:rPr>
        <w:t xml:space="preserve"> become</w:t>
      </w:r>
      <w:r w:rsidR="00E32281">
        <w:rPr>
          <w:rFonts w:eastAsiaTheme="minorEastAsia"/>
          <w:snapToGrid/>
        </w:rPr>
        <w:t xml:space="preserve"> my</w:t>
      </w:r>
      <w:r w:rsidRPr="007B3D2C">
        <w:rPr>
          <w:rFonts w:eastAsiaTheme="minorEastAsia"/>
          <w:snapToGrid/>
        </w:rPr>
        <w:t xml:space="preserve"> </w:t>
      </w:r>
      <w:r w:rsidR="005A1C17">
        <w:rPr>
          <w:rFonts w:eastAsiaTheme="minorEastAsia"/>
          <w:snapToGrid/>
        </w:rPr>
        <w:t>Sums Secured</w:t>
      </w:r>
      <w:r w:rsidRPr="005A1C17">
        <w:rPr>
          <w:rFonts w:eastAsiaTheme="minorEastAsia"/>
          <w:snapToGrid/>
        </w:rPr>
        <w:t xml:space="preserve"> pursuant to Section 9.</w:t>
      </w:r>
    </w:p>
    <w:p w14:paraId="2CAF6702" w14:textId="4133CB76" w:rsidR="006F4787" w:rsidRPr="007B3D2C" w:rsidRDefault="006F4787" w:rsidP="001547F9">
      <w:pPr>
        <w:widowControl/>
        <w:autoSpaceDE w:val="0"/>
        <w:autoSpaceDN w:val="0"/>
        <w:adjustRightInd w:val="0"/>
        <w:ind w:firstLine="720"/>
        <w:jc w:val="both"/>
        <w:rPr>
          <w:rFonts w:eastAsiaTheme="minorEastAsia"/>
          <w:snapToGrid/>
        </w:rPr>
      </w:pPr>
      <w:r w:rsidRPr="00B53D6D">
        <w:rPr>
          <w:rFonts w:eastAsiaTheme="minorEastAsia"/>
          <w:b/>
          <w:snapToGrid/>
        </w:rPr>
        <w:lastRenderedPageBreak/>
        <w:t>(d)  Limitation on Collection of Rents.</w:t>
      </w:r>
      <w:r w:rsidRPr="00B53D6D">
        <w:rPr>
          <w:rFonts w:eastAsiaTheme="minorEastAsia"/>
          <w:snapToGrid/>
        </w:rPr>
        <w:t xml:space="preserve">  I may not collect any of the Rents more than one </w:t>
      </w:r>
      <w:r w:rsidRPr="007B3D2C">
        <w:rPr>
          <w:rFonts w:eastAsiaTheme="minorEastAsia"/>
          <w:snapToGrid/>
        </w:rPr>
        <w:t>month in advance of the time when the Rents become due, except for security or similar deposits.</w:t>
      </w:r>
    </w:p>
    <w:p w14:paraId="79822138" w14:textId="4536A738" w:rsidR="006F4787" w:rsidRPr="007B3D2C" w:rsidRDefault="006F4787" w:rsidP="001547F9">
      <w:pPr>
        <w:widowControl/>
        <w:autoSpaceDE w:val="0"/>
        <w:autoSpaceDN w:val="0"/>
        <w:adjustRightInd w:val="0"/>
        <w:ind w:firstLine="720"/>
        <w:jc w:val="both"/>
        <w:rPr>
          <w:rFonts w:eastAsiaTheme="minorEastAsia"/>
          <w:snapToGrid/>
        </w:rPr>
      </w:pPr>
      <w:r w:rsidRPr="007B3D2C">
        <w:rPr>
          <w:rFonts w:eastAsiaTheme="minorEastAsia"/>
          <w:b/>
          <w:snapToGrid/>
        </w:rPr>
        <w:t xml:space="preserve">(e)  No </w:t>
      </w:r>
      <w:r w:rsidR="005A1C17">
        <w:rPr>
          <w:rFonts w:eastAsiaTheme="minorEastAsia"/>
          <w:b/>
          <w:snapToGrid/>
        </w:rPr>
        <w:t>Other</w:t>
      </w:r>
      <w:r w:rsidR="005A1C17" w:rsidRPr="005A1C17">
        <w:rPr>
          <w:rFonts w:eastAsiaTheme="minorEastAsia"/>
          <w:b/>
          <w:snapToGrid/>
        </w:rPr>
        <w:t xml:space="preserve"> </w:t>
      </w:r>
      <w:r w:rsidRPr="005A1C17">
        <w:rPr>
          <w:rFonts w:eastAsiaTheme="minorEastAsia"/>
          <w:b/>
          <w:snapToGrid/>
        </w:rPr>
        <w:t>Assignment of Rents.</w:t>
      </w:r>
      <w:r w:rsidRPr="005A1C17">
        <w:rPr>
          <w:rFonts w:eastAsiaTheme="minorEastAsia"/>
          <w:snapToGrid/>
        </w:rPr>
        <w:t xml:space="preserve">  I represent, warrant</w:t>
      </w:r>
      <w:r w:rsidR="003C62D6">
        <w:rPr>
          <w:rFonts w:eastAsiaTheme="minorEastAsia"/>
          <w:snapToGrid/>
        </w:rPr>
        <w:t>,</w:t>
      </w:r>
      <w:r w:rsidRPr="005A1C17">
        <w:rPr>
          <w:rFonts w:eastAsiaTheme="minorEastAsia"/>
          <w:snapToGrid/>
        </w:rPr>
        <w:t xml:space="preserve"> covenant</w:t>
      </w:r>
      <w:r w:rsidR="003C62D6">
        <w:rPr>
          <w:rFonts w:eastAsiaTheme="minorEastAsia"/>
          <w:snapToGrid/>
        </w:rPr>
        <w:t>, and agree</w:t>
      </w:r>
      <w:r w:rsidRPr="005A1C17">
        <w:rPr>
          <w:rFonts w:eastAsiaTheme="minorEastAsia"/>
          <w:snapToGrid/>
        </w:rPr>
        <w:t xml:space="preserve"> that I have not signed any prior assignment of the Rents, will not </w:t>
      </w:r>
      <w:r w:rsidRPr="00B53D6D">
        <w:rPr>
          <w:rFonts w:eastAsiaTheme="minorEastAsia"/>
          <w:snapToGrid/>
        </w:rPr>
        <w:t xml:space="preserve">make any further assignment of the Rents, and </w:t>
      </w:r>
      <w:r w:rsidR="008A7516" w:rsidRPr="00B53D6D">
        <w:rPr>
          <w:rFonts w:eastAsiaTheme="minorEastAsia"/>
          <w:snapToGrid/>
        </w:rPr>
        <w:t xml:space="preserve">have </w:t>
      </w:r>
      <w:r w:rsidRPr="00453F0F">
        <w:rPr>
          <w:rFonts w:eastAsiaTheme="minorEastAsia"/>
          <w:snapToGrid/>
        </w:rPr>
        <w:t>not performed, and will not perform, any act that could prevent Len</w:t>
      </w:r>
      <w:r w:rsidRPr="007B3D2C">
        <w:rPr>
          <w:rFonts w:eastAsiaTheme="minorEastAsia"/>
          <w:snapToGrid/>
        </w:rPr>
        <w:t>der from exercising its rights under this Security Instrument.</w:t>
      </w:r>
    </w:p>
    <w:p w14:paraId="09029141" w14:textId="10E59AB1" w:rsidR="006F4787" w:rsidRPr="00453F0F" w:rsidRDefault="006F4787" w:rsidP="001547F9">
      <w:pPr>
        <w:widowControl/>
        <w:autoSpaceDE w:val="0"/>
        <w:autoSpaceDN w:val="0"/>
        <w:adjustRightInd w:val="0"/>
        <w:ind w:firstLine="720"/>
        <w:jc w:val="both"/>
        <w:rPr>
          <w:rFonts w:eastAsiaTheme="minorEastAsia"/>
          <w:snapToGrid/>
        </w:rPr>
      </w:pPr>
      <w:r w:rsidRPr="001E3FBB">
        <w:rPr>
          <w:rFonts w:eastAsiaTheme="minorEastAsia"/>
          <w:b/>
          <w:snapToGrid/>
        </w:rPr>
        <w:t xml:space="preserve">(f)  Control and Maintenance of the Property.  </w:t>
      </w:r>
      <w:r w:rsidR="00BB5929" w:rsidRPr="001E3FBB">
        <w:rPr>
          <w:rFonts w:eastAsiaTheme="minorEastAsia"/>
          <w:snapToGrid/>
        </w:rPr>
        <w:t>Unless required by Applicable Law,</w:t>
      </w:r>
      <w:r w:rsidR="00BB5929" w:rsidRPr="001E3FBB">
        <w:rPr>
          <w:rFonts w:eastAsiaTheme="minorEastAsia"/>
          <w:b/>
          <w:snapToGrid/>
        </w:rPr>
        <w:t xml:space="preserve"> </w:t>
      </w:r>
      <w:r w:rsidRPr="001E3FBB">
        <w:rPr>
          <w:rFonts w:eastAsiaTheme="minorEastAsia"/>
          <w:snapToGrid/>
        </w:rPr>
        <w:t xml:space="preserve">Lender, or a receiver appointed under Applicable Law, is not </w:t>
      </w:r>
      <w:r w:rsidR="00BB5929" w:rsidRPr="00453F0F">
        <w:rPr>
          <w:rFonts w:eastAsiaTheme="minorEastAsia"/>
          <w:snapToGrid/>
        </w:rPr>
        <w:t xml:space="preserve">obligated </w:t>
      </w:r>
      <w:r w:rsidRPr="00453F0F">
        <w:rPr>
          <w:rFonts w:eastAsiaTheme="minorEastAsia"/>
          <w:snapToGrid/>
        </w:rPr>
        <w:t>to enter upon, take control of</w:t>
      </w:r>
      <w:r w:rsidR="003C62D6">
        <w:rPr>
          <w:rFonts w:eastAsiaTheme="minorEastAsia"/>
          <w:snapToGrid/>
        </w:rPr>
        <w:t>,</w:t>
      </w:r>
      <w:r w:rsidRPr="00453F0F">
        <w:rPr>
          <w:rFonts w:eastAsiaTheme="minorEastAsia"/>
          <w:snapToGrid/>
        </w:rPr>
        <w:t xml:space="preserve"> or maintain the Property before or after giving </w:t>
      </w:r>
      <w:r w:rsidR="008A7516" w:rsidRPr="00453F0F">
        <w:rPr>
          <w:rFonts w:eastAsiaTheme="minorEastAsia"/>
          <w:snapToGrid/>
        </w:rPr>
        <w:t>n</w:t>
      </w:r>
      <w:r w:rsidRPr="00453F0F">
        <w:rPr>
          <w:rFonts w:eastAsiaTheme="minorEastAsia"/>
          <w:snapToGrid/>
        </w:rPr>
        <w:t>otice of Default to me.  However, Lender, or a receiver appointed under Applicable Law, may do so at any time when I am in Default</w:t>
      </w:r>
      <w:r w:rsidR="008A7516" w:rsidRPr="00453F0F">
        <w:rPr>
          <w:rFonts w:eastAsiaTheme="minorEastAsia"/>
          <w:snapToGrid/>
        </w:rPr>
        <w:t>, subject to Applicable Law</w:t>
      </w:r>
      <w:r w:rsidRPr="00453F0F">
        <w:rPr>
          <w:rFonts w:eastAsiaTheme="minorEastAsia"/>
          <w:snapToGrid/>
        </w:rPr>
        <w:t xml:space="preserve">. </w:t>
      </w:r>
    </w:p>
    <w:p w14:paraId="069B0FC5" w14:textId="339567CF" w:rsidR="006F4787" w:rsidRPr="00453F0F" w:rsidRDefault="006F4787" w:rsidP="001547F9">
      <w:pPr>
        <w:widowControl/>
        <w:autoSpaceDE w:val="0"/>
        <w:autoSpaceDN w:val="0"/>
        <w:adjustRightInd w:val="0"/>
        <w:ind w:firstLine="720"/>
        <w:jc w:val="both"/>
        <w:rPr>
          <w:rFonts w:eastAsiaTheme="minorEastAsia"/>
          <w:snapToGrid/>
        </w:rPr>
      </w:pPr>
      <w:r w:rsidRPr="00453F0F">
        <w:rPr>
          <w:rFonts w:eastAsiaTheme="minorEastAsia"/>
          <w:b/>
          <w:snapToGrid/>
        </w:rPr>
        <w:t xml:space="preserve">(g)  Additional Provisions.  </w:t>
      </w:r>
      <w:r w:rsidRPr="00453F0F">
        <w:rPr>
          <w:rFonts w:eastAsiaTheme="minorEastAsia"/>
          <w:snapToGrid/>
        </w:rPr>
        <w:t xml:space="preserve">Any application of </w:t>
      </w:r>
      <w:r w:rsidR="008A7516" w:rsidRPr="00453F0F">
        <w:rPr>
          <w:rFonts w:eastAsiaTheme="minorEastAsia"/>
          <w:snapToGrid/>
        </w:rPr>
        <w:t xml:space="preserve">the </w:t>
      </w:r>
      <w:r w:rsidRPr="00453F0F">
        <w:rPr>
          <w:rFonts w:eastAsiaTheme="minorEastAsia"/>
          <w:snapToGrid/>
        </w:rPr>
        <w:t xml:space="preserve">Rents will not cure or waive any Default or invalidate any other right or remedy of Lender.  This Section 10 </w:t>
      </w:r>
      <w:r w:rsidR="00B521A6" w:rsidRPr="00453F0F">
        <w:rPr>
          <w:rFonts w:eastAsiaTheme="minorEastAsia"/>
          <w:snapToGrid/>
        </w:rPr>
        <w:t xml:space="preserve">does not </w:t>
      </w:r>
      <w:r w:rsidRPr="00453F0F">
        <w:rPr>
          <w:rFonts w:eastAsiaTheme="minorEastAsia"/>
          <w:snapToGrid/>
        </w:rPr>
        <w:t xml:space="preserve">relieve </w:t>
      </w:r>
      <w:r w:rsidR="00DB1628" w:rsidRPr="00453F0F">
        <w:rPr>
          <w:rFonts w:eastAsiaTheme="minorEastAsia"/>
          <w:snapToGrid/>
        </w:rPr>
        <w:t>me</w:t>
      </w:r>
      <w:r w:rsidRPr="00453F0F">
        <w:rPr>
          <w:rFonts w:eastAsiaTheme="minorEastAsia"/>
          <w:snapToGrid/>
        </w:rPr>
        <w:t xml:space="preserve"> of </w:t>
      </w:r>
      <w:r w:rsidR="00DB1628" w:rsidRPr="00453F0F">
        <w:rPr>
          <w:rFonts w:eastAsiaTheme="minorEastAsia"/>
          <w:snapToGrid/>
        </w:rPr>
        <w:t>my</w:t>
      </w:r>
      <w:r w:rsidRPr="00453F0F">
        <w:rPr>
          <w:rFonts w:eastAsiaTheme="minorEastAsia"/>
          <w:snapToGrid/>
        </w:rPr>
        <w:t xml:space="preserve"> obligations under Section 6.</w:t>
      </w:r>
    </w:p>
    <w:p w14:paraId="31CF2A85" w14:textId="45B107C5" w:rsidR="006F4787" w:rsidRPr="00E256B9" w:rsidRDefault="006F4787" w:rsidP="001547F9">
      <w:pPr>
        <w:widowControl/>
        <w:autoSpaceDE w:val="0"/>
        <w:autoSpaceDN w:val="0"/>
        <w:adjustRightInd w:val="0"/>
        <w:ind w:firstLine="720"/>
        <w:jc w:val="both"/>
        <w:rPr>
          <w:rFonts w:eastAsiaTheme="minorEastAsia"/>
          <w:snapToGrid/>
        </w:rPr>
      </w:pPr>
      <w:r w:rsidRPr="00453F0F">
        <w:rPr>
          <w:rFonts w:eastAsiaTheme="minorEastAsia"/>
          <w:snapToGrid/>
        </w:rPr>
        <w:t xml:space="preserve">This Section </w:t>
      </w:r>
      <w:r w:rsidR="002C3567" w:rsidRPr="00453F0F">
        <w:rPr>
          <w:rFonts w:eastAsiaTheme="minorEastAsia"/>
          <w:snapToGrid/>
        </w:rPr>
        <w:t xml:space="preserve">10 will terminate when all the </w:t>
      </w:r>
      <w:r w:rsidR="002C3567" w:rsidRPr="00297DFB">
        <w:rPr>
          <w:rFonts w:eastAsiaTheme="minorEastAsia"/>
          <w:snapToGrid/>
        </w:rPr>
        <w:t>Sums S</w:t>
      </w:r>
      <w:r w:rsidRPr="00297DFB">
        <w:rPr>
          <w:rFonts w:eastAsiaTheme="minorEastAsia"/>
          <w:snapToGrid/>
        </w:rPr>
        <w:t>ecured</w:t>
      </w:r>
      <w:r w:rsidRPr="00627BA9">
        <w:rPr>
          <w:rFonts w:eastAsiaTheme="minorEastAsia"/>
          <w:snapToGrid/>
        </w:rPr>
        <w:t xml:space="preserve"> are paid in full.</w:t>
      </w:r>
    </w:p>
    <w:p w14:paraId="4B7E7120" w14:textId="7234FCF9" w:rsidR="001D67E8" w:rsidRPr="00453F0F" w:rsidRDefault="0073357B" w:rsidP="001547F9">
      <w:pPr>
        <w:pStyle w:val="1"/>
        <w:widowControl/>
        <w:numPr>
          <w:ilvl w:val="0"/>
          <w:numId w:val="0"/>
        </w:numPr>
        <w:ind w:firstLine="720"/>
        <w:jc w:val="both"/>
      </w:pPr>
      <w:r w:rsidRPr="00453F0F">
        <w:rPr>
          <w:b/>
        </w:rPr>
        <w:t>11</w:t>
      </w:r>
      <w:r w:rsidR="008062B4" w:rsidRPr="00453F0F">
        <w:rPr>
          <w:b/>
        </w:rPr>
        <w:t>.  Mortgage Insurance.</w:t>
      </w:r>
    </w:p>
    <w:p w14:paraId="652F2305" w14:textId="589ED7C5" w:rsidR="00B708AC" w:rsidRPr="00453F0F" w:rsidRDefault="001D67E8" w:rsidP="001547F9">
      <w:pPr>
        <w:pStyle w:val="1"/>
        <w:widowControl/>
        <w:numPr>
          <w:ilvl w:val="0"/>
          <w:numId w:val="0"/>
        </w:numPr>
        <w:ind w:firstLine="720"/>
        <w:jc w:val="both"/>
      </w:pPr>
      <w:r w:rsidRPr="00453F0F">
        <w:rPr>
          <w:b/>
        </w:rPr>
        <w:t>(a)  Payment of Premiums; Substitution of Policy; Loss Reserve; Protection of Lender</w:t>
      </w:r>
      <w:r w:rsidRPr="00453F0F">
        <w:t xml:space="preserve">.  </w:t>
      </w:r>
      <w:r w:rsidR="008062B4" w:rsidRPr="00453F0F">
        <w:t xml:space="preserve">If Lender required Mortgage Insurance as a condition of making the Loan, I will pay the premiums </w:t>
      </w:r>
      <w:r w:rsidR="002F40A3" w:rsidRPr="00453F0F">
        <w:t>required to maintain</w:t>
      </w:r>
      <w:r w:rsidR="00921873" w:rsidRPr="00453F0F">
        <w:t xml:space="preserve"> </w:t>
      </w:r>
      <w:r w:rsidR="008062B4" w:rsidRPr="00453F0F">
        <w:t>the Mortgage Insurance</w:t>
      </w:r>
      <w:r w:rsidR="00921873" w:rsidRPr="00453F0F">
        <w:t xml:space="preserve"> in effect</w:t>
      </w:r>
      <w:r w:rsidR="008062B4" w:rsidRPr="00453F0F">
        <w:t xml:space="preserve">.  If </w:t>
      </w:r>
      <w:r w:rsidR="00AF7B75" w:rsidRPr="00453F0F">
        <w:t>I was required to make separately designated payments toward the premiums for Mortgage Insurance</w:t>
      </w:r>
      <w:r w:rsidR="002F40A3" w:rsidRPr="00453F0F">
        <w:t>,</w:t>
      </w:r>
      <w:r w:rsidR="00AF7B75" w:rsidRPr="00453F0F">
        <w:t xml:space="preserve"> and (i) </w:t>
      </w:r>
      <w:r w:rsidR="008062B4" w:rsidRPr="00453F0F">
        <w:t xml:space="preserve">the Mortgage Insurance coverage required by Lender ceases </w:t>
      </w:r>
      <w:r w:rsidR="00AF7B75" w:rsidRPr="00453F0F">
        <w:t xml:space="preserve">for any reason </w:t>
      </w:r>
      <w:r w:rsidR="008062B4" w:rsidRPr="00453F0F">
        <w:t>to be available fro</w:t>
      </w:r>
      <w:r w:rsidR="00F94EFA" w:rsidRPr="00453F0F">
        <w:t>m the mortgage insurer</w:t>
      </w:r>
      <w:r w:rsidR="00921873" w:rsidRPr="00453F0F">
        <w:t xml:space="preserve"> that previously provided such insurance</w:t>
      </w:r>
      <w:r w:rsidR="00410DD4" w:rsidRPr="00453F0F">
        <w:t>,</w:t>
      </w:r>
      <w:r w:rsidR="008062B4" w:rsidRPr="00453F0F">
        <w:t xml:space="preserve"> </w:t>
      </w:r>
      <w:r w:rsidR="00AF7B75" w:rsidRPr="00453F0F">
        <w:t xml:space="preserve">or (ii) Lender determines in its sole discretion that such mortgage insurer is no longer eligible to provide the Mortgage Insurance coverage required by Lender, </w:t>
      </w:r>
      <w:r w:rsidR="008062B4" w:rsidRPr="00453F0F">
        <w:t xml:space="preserve">I will pay the premiums </w:t>
      </w:r>
      <w:r w:rsidR="00921873" w:rsidRPr="00453F0F">
        <w:t xml:space="preserve">required to obtain coverage </w:t>
      </w:r>
      <w:r w:rsidR="008062B4" w:rsidRPr="00453F0F">
        <w:t xml:space="preserve">substantially equivalent </w:t>
      </w:r>
      <w:r w:rsidR="00921873" w:rsidRPr="00453F0F">
        <w:t xml:space="preserve">to the </w:t>
      </w:r>
      <w:r w:rsidR="008062B4" w:rsidRPr="00453F0F">
        <w:t xml:space="preserve">Mortgage Insurance </w:t>
      </w:r>
      <w:r w:rsidR="00176E06" w:rsidRPr="00453F0F">
        <w:t xml:space="preserve"> previously in effect, at a cost substantially equivalent to the cost to </w:t>
      </w:r>
      <w:r w:rsidR="00E3712E">
        <w:t>me</w:t>
      </w:r>
      <w:r w:rsidR="00176E06" w:rsidRPr="00453F0F">
        <w:t xml:space="preserve"> of the Mortgage Insurance previously in effect,</w:t>
      </w:r>
      <w:r w:rsidR="008062B4" w:rsidRPr="00453F0F">
        <w:t xml:space="preserve"> from an alternate mortgage insurer selected by Lender.</w:t>
      </w:r>
    </w:p>
    <w:p w14:paraId="5C5F715C" w14:textId="00A0FF2C" w:rsidR="00B708AC" w:rsidRPr="00453F0F" w:rsidRDefault="008062B4" w:rsidP="001547F9">
      <w:pPr>
        <w:widowControl/>
        <w:ind w:firstLine="720"/>
        <w:jc w:val="both"/>
      </w:pPr>
      <w:r w:rsidRPr="00453F0F">
        <w:t xml:space="preserve">If substantially equivalent Mortgage Insurance coverage is not </w:t>
      </w:r>
      <w:r w:rsidRPr="0086394A">
        <w:t>available and if I</w:t>
      </w:r>
      <w:r w:rsidRPr="00453F0F">
        <w:t xml:space="preserve"> was required to make separately designated payments toward the premiums for Mortgage Insurance, Lender will establish a loss reserve as a substitute for the Mortgage Insurance coverage.  Lender will retain these payments, and will use these payments to pay for losses that the Mortgage Insurance would have covered.  Such loss reserve will not be refundable.</w:t>
      </w:r>
      <w:r w:rsidR="00176E06" w:rsidRPr="00453F0F">
        <w:t xml:space="preserve">  Lender will not be required to pay me any interest or earnings on such loss reserve.</w:t>
      </w:r>
    </w:p>
    <w:p w14:paraId="548CC637" w14:textId="6267763E" w:rsidR="00B708AC" w:rsidRPr="00453F0F" w:rsidRDefault="008062B4" w:rsidP="001547F9">
      <w:pPr>
        <w:widowControl/>
        <w:ind w:firstLine="720"/>
        <w:jc w:val="both"/>
      </w:pPr>
      <w:r w:rsidRPr="00453F0F">
        <w:t xml:space="preserve">Lender will no longer require loss reserve payments if Mortgage Insurance coverage again becomes available and is obtained.  In that case, I will once again </w:t>
      </w:r>
      <w:r w:rsidR="003A3A8E" w:rsidRPr="00453F0F">
        <w:t>pay</w:t>
      </w:r>
      <w:r w:rsidRPr="00453F0F">
        <w:t xml:space="preserve"> Mortgage Insurance premiums.  The Mortgage Insurance coverage must be in the amount and for the period of time required by Lender.  </w:t>
      </w:r>
      <w:r w:rsidR="00176E06" w:rsidRPr="00453F0F">
        <w:t>T</w:t>
      </w:r>
      <w:r w:rsidRPr="00453F0F">
        <w:t>he insurance company providing the coverage</w:t>
      </w:r>
      <w:r w:rsidR="00176E06" w:rsidRPr="00453F0F">
        <w:t xml:space="preserve"> is subject to Lender approval</w:t>
      </w:r>
      <w:r w:rsidRPr="00453F0F">
        <w:t>.</w:t>
      </w:r>
    </w:p>
    <w:p w14:paraId="379D061F" w14:textId="1DC30CB9" w:rsidR="00B708AC" w:rsidRPr="00B53D6D" w:rsidRDefault="008062B4" w:rsidP="001547F9">
      <w:pPr>
        <w:widowControl/>
        <w:ind w:firstLine="720"/>
        <w:jc w:val="both"/>
      </w:pPr>
      <w:r w:rsidRPr="00453F0F">
        <w:t>I will pay the Mortgage Insurance premiums, or the non-refundable loss reserve payments, until the requirement for Mortgage Insurance ends according to any written agreement between Lender and me</w:t>
      </w:r>
      <w:r w:rsidR="005A1C17">
        <w:t xml:space="preserve"> that provides </w:t>
      </w:r>
      <w:r w:rsidRPr="005A1C17">
        <w:t xml:space="preserve">for such termination or until termination of Mortgage Insurance is required by Applicable Law.  Lender may require me to pay the premiums, or the loss reserve payments, in the manner described in this Section </w:t>
      </w:r>
      <w:r w:rsidR="00BD39F4" w:rsidRPr="005A1C17">
        <w:t>11</w:t>
      </w:r>
      <w:r w:rsidRPr="005A1C17">
        <w:t>.</w:t>
      </w:r>
    </w:p>
    <w:p w14:paraId="1E009A72" w14:textId="62FCD6F7" w:rsidR="00B708AC" w:rsidRPr="00B53D6D" w:rsidRDefault="008062B4" w:rsidP="001547F9">
      <w:pPr>
        <w:widowControl/>
        <w:ind w:firstLine="720"/>
        <w:jc w:val="both"/>
      </w:pPr>
      <w:r w:rsidRPr="00B53D6D">
        <w:t xml:space="preserve">This Section </w:t>
      </w:r>
      <w:r w:rsidR="00BD39F4" w:rsidRPr="00B53D6D">
        <w:t>11</w:t>
      </w:r>
      <w:r w:rsidRPr="00B53D6D">
        <w:t>, and the existence or termination of my obligation to pay Mortgage Insurance premiums or reserve payments, does not affect my obligation to pay interest under the Note at the rate set by the Note.</w:t>
      </w:r>
    </w:p>
    <w:p w14:paraId="1831D052" w14:textId="1EAB3654" w:rsidR="00B708AC" w:rsidRPr="00B53D6D" w:rsidRDefault="00BD39F4" w:rsidP="001547F9">
      <w:pPr>
        <w:widowControl/>
        <w:ind w:firstLine="720"/>
        <w:jc w:val="both"/>
      </w:pPr>
      <w:r w:rsidRPr="00B53D6D">
        <w:rPr>
          <w:b/>
        </w:rPr>
        <w:lastRenderedPageBreak/>
        <w:t>(b)  Mortgage Insurance Agreements.</w:t>
      </w:r>
      <w:r w:rsidRPr="00B53D6D">
        <w:t xml:space="preserve">  </w:t>
      </w:r>
      <w:r w:rsidR="008062B4" w:rsidRPr="00B53D6D">
        <w:t xml:space="preserve">Mortgage Insurance </w:t>
      </w:r>
      <w:r w:rsidR="005B13F9" w:rsidRPr="00B53D6D">
        <w:t>reimburses</w:t>
      </w:r>
      <w:r w:rsidR="008062B4" w:rsidRPr="00B53D6D">
        <w:t xml:space="preserve"> Lender for certain losses </w:t>
      </w:r>
      <w:r w:rsidR="005B13F9" w:rsidRPr="00B53D6D">
        <w:t xml:space="preserve">Lender </w:t>
      </w:r>
      <w:r w:rsidR="008062B4" w:rsidRPr="00B53D6D">
        <w:t xml:space="preserve">may incur if </w:t>
      </w:r>
      <w:r w:rsidR="008D04D6" w:rsidRPr="00B53D6D">
        <w:t>I</w:t>
      </w:r>
      <w:r w:rsidR="008062B4" w:rsidRPr="00B53D6D">
        <w:t xml:space="preserve"> do not repay the Loan as agreed. </w:t>
      </w:r>
      <w:r w:rsidR="005B13F9" w:rsidRPr="00B53D6D">
        <w:t xml:space="preserve"> </w:t>
      </w:r>
      <w:r w:rsidR="008D04D6" w:rsidRPr="00B53D6D">
        <w:t>I</w:t>
      </w:r>
      <w:r w:rsidR="008062B4" w:rsidRPr="00B53D6D">
        <w:t xml:space="preserve"> </w:t>
      </w:r>
      <w:r w:rsidR="008D04D6" w:rsidRPr="00B53D6D">
        <w:t>am</w:t>
      </w:r>
      <w:r w:rsidR="008062B4" w:rsidRPr="00B53D6D">
        <w:t xml:space="preserve"> not a party to the Mortgage Insurance policy</w:t>
      </w:r>
      <w:r w:rsidR="008B7BA5" w:rsidRPr="00B53D6D">
        <w:t xml:space="preserve"> or coverage</w:t>
      </w:r>
      <w:r w:rsidR="008062B4" w:rsidRPr="00B53D6D">
        <w:t>.</w:t>
      </w:r>
    </w:p>
    <w:p w14:paraId="4A11A983" w14:textId="157ABAB9" w:rsidR="00B708AC" w:rsidRPr="00B53D6D" w:rsidRDefault="008062B4" w:rsidP="001547F9">
      <w:pPr>
        <w:widowControl/>
        <w:ind w:firstLine="720"/>
        <w:jc w:val="both"/>
      </w:pPr>
      <w:r w:rsidRPr="00B53D6D">
        <w:t xml:space="preserve">Mortgage insurers </w:t>
      </w:r>
      <w:r w:rsidR="005B13F9" w:rsidRPr="00B53D6D">
        <w:t xml:space="preserve">evaluate </w:t>
      </w:r>
      <w:r w:rsidRPr="00B53D6D">
        <w:t>their total risk on all Mortgage Insurance from time to time</w:t>
      </w:r>
      <w:r w:rsidR="005B13F9" w:rsidRPr="00B53D6D">
        <w:t xml:space="preserve">, and </w:t>
      </w:r>
      <w:r w:rsidRPr="00B53D6D">
        <w:t xml:space="preserve">may enter into agreements with other parties to share or </w:t>
      </w:r>
      <w:r w:rsidR="00443A2E" w:rsidRPr="00B53D6D">
        <w:t xml:space="preserve">modify </w:t>
      </w:r>
      <w:r w:rsidRPr="00B53D6D">
        <w:t xml:space="preserve">their risk, or reduce losses. </w:t>
      </w:r>
      <w:r w:rsidR="00443A2E" w:rsidRPr="00B53D6D">
        <w:t xml:space="preserve"> </w:t>
      </w:r>
      <w:r w:rsidRPr="00B53D6D">
        <w:t xml:space="preserve">These agreements may require the mortgage insurer to make payments using any source of funds that the mortgage insurer may have available (which may include </w:t>
      </w:r>
      <w:r w:rsidR="00443A2E" w:rsidRPr="00B53D6D">
        <w:t xml:space="preserve">funds obtained from </w:t>
      </w:r>
      <w:r w:rsidRPr="00B53D6D">
        <w:t>Mortgage Insurance premiums).</w:t>
      </w:r>
    </w:p>
    <w:p w14:paraId="4A16FC6A" w14:textId="60C898C0" w:rsidR="00E3712E" w:rsidRDefault="008062B4" w:rsidP="001547F9">
      <w:pPr>
        <w:widowControl/>
        <w:ind w:firstLine="720"/>
        <w:jc w:val="both"/>
      </w:pPr>
      <w:r w:rsidRPr="00B53D6D">
        <w:t>As a result of these agreements, Lender, another insurer, any reinsurer, any other entity,</w:t>
      </w:r>
      <w:r w:rsidR="0028515B" w:rsidRPr="00B53D6D">
        <w:t xml:space="preserve"> or any affiliate of any of the foregoing,</w:t>
      </w:r>
      <w:r w:rsidRPr="00B53D6D">
        <w:t xml:space="preserve"> may receive (directly or indirectly) amounts that come from</w:t>
      </w:r>
      <w:r w:rsidR="0028515B" w:rsidRPr="00B53D6D">
        <w:t xml:space="preserve"> </w:t>
      </w:r>
      <w:bookmarkStart w:id="2" w:name="_Hlk13562395"/>
      <w:r w:rsidR="0028515B" w:rsidRPr="00B53D6D">
        <w:t>(or might be characterized as)</w:t>
      </w:r>
      <w:r w:rsidRPr="00B53D6D">
        <w:t xml:space="preserve"> </w:t>
      </w:r>
      <w:bookmarkEnd w:id="2"/>
      <w:r w:rsidRPr="00B53D6D">
        <w:t xml:space="preserve">a portion of </w:t>
      </w:r>
      <w:r w:rsidR="008D04D6" w:rsidRPr="00B53D6D">
        <w:t>my</w:t>
      </w:r>
      <w:r w:rsidRPr="00B53D6D">
        <w:t xml:space="preserve"> payments for Mortgage Insurance, in exchange for sharing or changing the mortgage insurer’s risk, or reducing losses. </w:t>
      </w:r>
      <w:r w:rsidR="00F94EFA" w:rsidRPr="00B53D6D">
        <w:tab/>
      </w:r>
    </w:p>
    <w:p w14:paraId="1C5866DF" w14:textId="0A98E514" w:rsidR="00E47011" w:rsidRPr="00B53D6D" w:rsidRDefault="0028515B" w:rsidP="001547F9">
      <w:pPr>
        <w:widowControl/>
        <w:ind w:firstLine="720"/>
        <w:jc w:val="both"/>
      </w:pPr>
      <w:r w:rsidRPr="00B53D6D">
        <w:t xml:space="preserve">Any such </w:t>
      </w:r>
      <w:r w:rsidR="008062B4" w:rsidRPr="00B53D6D">
        <w:t>agreements</w:t>
      </w:r>
      <w:r w:rsidR="00DB4285" w:rsidRPr="00B53D6D">
        <w:t xml:space="preserve"> will not</w:t>
      </w:r>
      <w:r w:rsidR="008B7BA5" w:rsidRPr="00B53D6D">
        <w:t>:</w:t>
      </w:r>
      <w:r w:rsidR="008062B4" w:rsidRPr="00B53D6D">
        <w:t xml:space="preserve"> </w:t>
      </w:r>
      <w:r w:rsidR="008B7BA5" w:rsidRPr="00B53D6D">
        <w:t xml:space="preserve">(i) </w:t>
      </w:r>
      <w:r w:rsidR="008062B4" w:rsidRPr="00B53D6D">
        <w:t xml:space="preserve">affect the amounts that </w:t>
      </w:r>
      <w:r w:rsidR="008D04D6" w:rsidRPr="00B53D6D">
        <w:t>I</w:t>
      </w:r>
      <w:r w:rsidR="008062B4" w:rsidRPr="00B53D6D">
        <w:t xml:space="preserve"> </w:t>
      </w:r>
      <w:r w:rsidR="008D04D6" w:rsidRPr="00B53D6D">
        <w:t>have</w:t>
      </w:r>
      <w:r w:rsidR="008062B4" w:rsidRPr="00B53D6D">
        <w:t xml:space="preserve"> agreed to pay for Mortgage Insurance, or any other terms of the Loan</w:t>
      </w:r>
      <w:r w:rsidR="008B7BA5" w:rsidRPr="00B53D6D">
        <w:t xml:space="preserve">; (ii) </w:t>
      </w:r>
      <w:r w:rsidR="008062B4" w:rsidRPr="00B53D6D">
        <w:t xml:space="preserve">increase the amount </w:t>
      </w:r>
      <w:r w:rsidR="008D04D6" w:rsidRPr="00B53D6D">
        <w:t>I</w:t>
      </w:r>
      <w:r w:rsidR="008062B4" w:rsidRPr="00B53D6D">
        <w:t xml:space="preserve"> will owe for Mortgage Insurance</w:t>
      </w:r>
      <w:r w:rsidR="008B7BA5" w:rsidRPr="00B53D6D">
        <w:t>;</w:t>
      </w:r>
      <w:r w:rsidR="008062B4" w:rsidRPr="00B53D6D">
        <w:t xml:space="preserve"> </w:t>
      </w:r>
      <w:r w:rsidR="008B7BA5" w:rsidRPr="00B53D6D">
        <w:t xml:space="preserve">(iii) </w:t>
      </w:r>
      <w:r w:rsidR="008062B4" w:rsidRPr="00B53D6D">
        <w:t xml:space="preserve">entitle </w:t>
      </w:r>
      <w:r w:rsidR="008D04D6" w:rsidRPr="00B53D6D">
        <w:t>me</w:t>
      </w:r>
      <w:r w:rsidR="008062B4" w:rsidRPr="00B53D6D">
        <w:t xml:space="preserve"> to any refund; </w:t>
      </w:r>
      <w:r w:rsidR="008B7BA5" w:rsidRPr="00B53D6D">
        <w:t xml:space="preserve">or </w:t>
      </w:r>
      <w:r w:rsidR="008062B4" w:rsidRPr="00B53D6D">
        <w:t>(</w:t>
      </w:r>
      <w:r w:rsidR="008B7BA5" w:rsidRPr="00B53D6D">
        <w:t>iv</w:t>
      </w:r>
      <w:r w:rsidR="008062B4" w:rsidRPr="00B53D6D">
        <w:t xml:space="preserve">) affect the rights </w:t>
      </w:r>
      <w:r w:rsidR="008D04D6" w:rsidRPr="00B53D6D">
        <w:t>I</w:t>
      </w:r>
      <w:r w:rsidR="008062B4" w:rsidRPr="00B53D6D">
        <w:t xml:space="preserve"> </w:t>
      </w:r>
      <w:r w:rsidR="008D04D6" w:rsidRPr="00B53D6D">
        <w:t>have</w:t>
      </w:r>
      <w:r w:rsidR="008B7BA5" w:rsidRPr="00B53D6D">
        <w:t>,</w:t>
      </w:r>
      <w:r w:rsidR="008062B4" w:rsidRPr="00B53D6D">
        <w:t xml:space="preserve"> if any</w:t>
      </w:r>
      <w:r w:rsidR="008B7BA5" w:rsidRPr="00B53D6D">
        <w:t>,</w:t>
      </w:r>
      <w:r w:rsidR="008062B4" w:rsidRPr="00B53D6D">
        <w:t xml:space="preserve"> </w:t>
      </w:r>
      <w:r w:rsidRPr="00B53D6D">
        <w:t xml:space="preserve">with respect to </w:t>
      </w:r>
      <w:r w:rsidR="008062B4" w:rsidRPr="00B53D6D">
        <w:t>the Mortgage Insurance under the Homeowners Protection Act of 1998</w:t>
      </w:r>
      <w:r w:rsidR="008B7BA5" w:rsidRPr="00B53D6D">
        <w:t xml:space="preserve"> (12 U.S.C. § 4901 </w:t>
      </w:r>
      <w:r w:rsidR="008B7BA5" w:rsidRPr="00B53D6D">
        <w:rPr>
          <w:i/>
        </w:rPr>
        <w:t>et seq</w:t>
      </w:r>
      <w:r w:rsidR="008B7BA5" w:rsidRPr="00B53D6D">
        <w:t xml:space="preserve">.), as it may be amended from time to time, or any additional or successor federal legislation or regulation </w:t>
      </w:r>
      <w:r w:rsidR="005C7E33" w:rsidRPr="00B53D6D">
        <w:t>that governs the same subject matter (“HPA”)</w:t>
      </w:r>
      <w:r w:rsidR="008062B4" w:rsidRPr="00B53D6D">
        <w:t xml:space="preserve">. </w:t>
      </w:r>
      <w:r w:rsidRPr="00B53D6D">
        <w:t xml:space="preserve"> </w:t>
      </w:r>
      <w:r w:rsidR="008062B4" w:rsidRPr="00B53D6D">
        <w:t>These rights</w:t>
      </w:r>
      <w:r w:rsidR="005C7E33" w:rsidRPr="00B53D6D">
        <w:t xml:space="preserve"> under the HPA</w:t>
      </w:r>
      <w:r w:rsidR="008062B4" w:rsidRPr="00B53D6D">
        <w:t xml:space="preserve"> may include the right</w:t>
      </w:r>
      <w:r w:rsidR="007904FA" w:rsidRPr="00B53D6D">
        <w:t xml:space="preserve"> to</w:t>
      </w:r>
      <w:r w:rsidRPr="00B53D6D">
        <w:t xml:space="preserve"> </w:t>
      </w:r>
      <w:r w:rsidR="008062B4" w:rsidRPr="00B53D6D">
        <w:t>receive certain disclosures, to request and obtain cancellation of the Mortgage Insurance, have the Mortgage Insurance terminated automatically, and/or</w:t>
      </w:r>
      <w:r w:rsidR="007904FA" w:rsidRPr="00B53D6D">
        <w:t xml:space="preserve"> </w:t>
      </w:r>
      <w:r w:rsidR="008062B4" w:rsidRPr="00B53D6D">
        <w:t>receive a refund of any Mortgage Insurance premiums that were not earned at the time of such cancellation or termination.</w:t>
      </w:r>
    </w:p>
    <w:p w14:paraId="617C80D2" w14:textId="2698F640" w:rsidR="00C30A4F" w:rsidRPr="00B53D6D" w:rsidRDefault="0073357B" w:rsidP="001547F9">
      <w:pPr>
        <w:widowControl/>
        <w:ind w:firstLine="720"/>
        <w:jc w:val="both"/>
      </w:pPr>
      <w:r w:rsidRPr="00B53D6D">
        <w:rPr>
          <w:b/>
        </w:rPr>
        <w:t>12</w:t>
      </w:r>
      <w:r w:rsidR="008062B4" w:rsidRPr="00B53D6D">
        <w:rPr>
          <w:b/>
        </w:rPr>
        <w:t xml:space="preserve">.  </w:t>
      </w:r>
      <w:r w:rsidR="001B4B1F" w:rsidRPr="00B53D6D">
        <w:rPr>
          <w:b/>
        </w:rPr>
        <w:t xml:space="preserve">Assignment </w:t>
      </w:r>
      <w:r w:rsidR="00C30A4F" w:rsidRPr="00B53D6D">
        <w:rPr>
          <w:b/>
        </w:rPr>
        <w:t xml:space="preserve">and Application </w:t>
      </w:r>
      <w:r w:rsidR="001B4B1F" w:rsidRPr="00B53D6D">
        <w:rPr>
          <w:b/>
        </w:rPr>
        <w:t>of</w:t>
      </w:r>
      <w:r w:rsidR="008062B4" w:rsidRPr="00B53D6D">
        <w:rPr>
          <w:b/>
        </w:rPr>
        <w:t xml:space="preserve"> Miscellaneous Proceeds and Condemnation of the Property.</w:t>
      </w:r>
    </w:p>
    <w:p w14:paraId="2E2A3524" w14:textId="552BC1C0" w:rsidR="00B708AC" w:rsidRPr="00B53D6D" w:rsidRDefault="00C30A4F" w:rsidP="001547F9">
      <w:pPr>
        <w:widowControl/>
        <w:ind w:firstLine="720"/>
        <w:jc w:val="both"/>
      </w:pPr>
      <w:bookmarkStart w:id="3" w:name="_Hlk15480669"/>
      <w:bookmarkStart w:id="4" w:name="_Hlk14769202"/>
      <w:r w:rsidRPr="00B53D6D">
        <w:rPr>
          <w:b/>
        </w:rPr>
        <w:t>(a)</w:t>
      </w:r>
      <w:r w:rsidRPr="00B53D6D">
        <w:t xml:space="preserve">  </w:t>
      </w:r>
      <w:r w:rsidRPr="00B53D6D">
        <w:rPr>
          <w:b/>
        </w:rPr>
        <w:t>Assignment of Miscellaneous Proceeds.</w:t>
      </w:r>
      <w:r w:rsidRPr="00B53D6D">
        <w:t xml:space="preserve"> </w:t>
      </w:r>
      <w:bookmarkEnd w:id="3"/>
      <w:r w:rsidRPr="00B53D6D">
        <w:t xml:space="preserve"> </w:t>
      </w:r>
      <w:bookmarkEnd w:id="4"/>
      <w:r w:rsidR="008062B4" w:rsidRPr="00B53D6D">
        <w:t xml:space="preserve">I </w:t>
      </w:r>
      <w:r w:rsidR="00BB5929" w:rsidRPr="00B53D6D">
        <w:t xml:space="preserve">unconditionally </w:t>
      </w:r>
      <w:r w:rsidR="008062B4" w:rsidRPr="00B53D6D">
        <w:t>assign</w:t>
      </w:r>
      <w:r w:rsidR="00503E46" w:rsidRPr="00B53D6D">
        <w:t xml:space="preserve"> the right</w:t>
      </w:r>
      <w:r w:rsidR="008062B4" w:rsidRPr="00B53D6D">
        <w:t xml:space="preserve"> to</w:t>
      </w:r>
      <w:r w:rsidR="00142E53" w:rsidRPr="00B53D6D">
        <w:t xml:space="preserve"> receive</w:t>
      </w:r>
      <w:r w:rsidR="008062B4" w:rsidRPr="00B53D6D">
        <w:t xml:space="preserve"> all Miscellaneous Proceeds to Lender</w:t>
      </w:r>
      <w:r w:rsidR="00142E53" w:rsidRPr="00B53D6D">
        <w:t xml:space="preserve"> and agree that such amounts will be paid to Lender</w:t>
      </w:r>
      <w:r w:rsidR="008062B4" w:rsidRPr="00B53D6D">
        <w:t>.</w:t>
      </w:r>
    </w:p>
    <w:p w14:paraId="24456D69" w14:textId="5762461F" w:rsidR="00B708AC" w:rsidRPr="00300DC0" w:rsidRDefault="0073357B" w:rsidP="001547F9">
      <w:pPr>
        <w:widowControl/>
        <w:ind w:firstLine="720"/>
        <w:jc w:val="both"/>
      </w:pPr>
      <w:r w:rsidRPr="00B53D6D">
        <w:rPr>
          <w:b/>
        </w:rPr>
        <w:t>(</w:t>
      </w:r>
      <w:r w:rsidR="00C30A4F" w:rsidRPr="00B53D6D">
        <w:rPr>
          <w:b/>
        </w:rPr>
        <w:t>b</w:t>
      </w:r>
      <w:r w:rsidRPr="00B53D6D">
        <w:rPr>
          <w:b/>
        </w:rPr>
        <w:t xml:space="preserve">)  Application of Miscellaneous Proceeds </w:t>
      </w:r>
      <w:r w:rsidR="00BB5929" w:rsidRPr="00B53D6D">
        <w:rPr>
          <w:b/>
        </w:rPr>
        <w:t>u</w:t>
      </w:r>
      <w:r w:rsidRPr="00B53D6D">
        <w:rPr>
          <w:b/>
        </w:rPr>
        <w:t>pon Damage to Property.</w:t>
      </w:r>
      <w:r w:rsidRPr="00B53D6D">
        <w:t xml:space="preserve"> </w:t>
      </w:r>
      <w:r w:rsidR="00E30C56" w:rsidRPr="00B53D6D">
        <w:t xml:space="preserve"> </w:t>
      </w:r>
      <w:r w:rsidR="008062B4" w:rsidRPr="00B53D6D">
        <w:t xml:space="preserve">If the Property is damaged, </w:t>
      </w:r>
      <w:r w:rsidR="00E30C56" w:rsidRPr="00B53D6D">
        <w:t xml:space="preserve">any </w:t>
      </w:r>
      <w:r w:rsidR="008062B4" w:rsidRPr="00B53D6D">
        <w:t xml:space="preserve">Miscellaneous Proceeds will be applied to restoration or repair of the Property, if </w:t>
      </w:r>
      <w:r w:rsidR="00152E32" w:rsidRPr="00B53D6D">
        <w:t xml:space="preserve">Lender deems </w:t>
      </w:r>
      <w:r w:rsidR="008062B4" w:rsidRPr="00B53D6D">
        <w:t xml:space="preserve">the restoration or repair </w:t>
      </w:r>
      <w:r w:rsidR="00DB4285" w:rsidRPr="00B53D6D">
        <w:t xml:space="preserve">to be </w:t>
      </w:r>
      <w:r w:rsidR="008062B4" w:rsidRPr="00B53D6D">
        <w:t xml:space="preserve">economically feasible and Lender’s security </w:t>
      </w:r>
      <w:r w:rsidR="00E30C56" w:rsidRPr="00B53D6D">
        <w:t xml:space="preserve">will </w:t>
      </w:r>
      <w:r w:rsidR="008062B4" w:rsidRPr="00B53D6D">
        <w:t>not</w:t>
      </w:r>
      <w:r w:rsidR="00E30C56" w:rsidRPr="00B53D6D">
        <w:t xml:space="preserve"> be</w:t>
      </w:r>
      <w:r w:rsidR="008062B4" w:rsidRPr="00B53D6D">
        <w:t xml:space="preserve"> lessened</w:t>
      </w:r>
      <w:r w:rsidR="00152E32" w:rsidRPr="00B53D6D">
        <w:t xml:space="preserve"> by such </w:t>
      </w:r>
      <w:r w:rsidR="00BB5929" w:rsidRPr="00B53D6D">
        <w:t xml:space="preserve">restoration or </w:t>
      </w:r>
      <w:r w:rsidR="00152E32" w:rsidRPr="00B53D6D">
        <w:t>repair</w:t>
      </w:r>
      <w:r w:rsidR="008062B4" w:rsidRPr="00B53D6D">
        <w:t xml:space="preserve">.  During </w:t>
      </w:r>
      <w:r w:rsidR="00E30C56" w:rsidRPr="00B53D6D">
        <w:t xml:space="preserve">such </w:t>
      </w:r>
      <w:r w:rsidR="008062B4" w:rsidRPr="00B53D6D">
        <w:t xml:space="preserve">repair and restoration period, Lender will have the right to hold </w:t>
      </w:r>
      <w:r w:rsidR="00142E53" w:rsidRPr="00B53D6D">
        <w:t xml:space="preserve">such </w:t>
      </w:r>
      <w:r w:rsidR="008062B4" w:rsidRPr="00B53D6D">
        <w:t>Miscellaneous Proceeds until Lender has had an opportunity to inspect the Property to ensure the work has been completed to Lender’s satisfaction</w:t>
      </w:r>
      <w:r w:rsidR="00E30C56" w:rsidRPr="00B53D6D">
        <w:t xml:space="preserve"> (which may include satisfying Lender’s minimum eligibility </w:t>
      </w:r>
      <w:r w:rsidR="00E30C56" w:rsidRPr="007B7557">
        <w:t xml:space="preserve">requirements for </w:t>
      </w:r>
      <w:r w:rsidR="00E3712E" w:rsidRPr="00297DFB">
        <w:t>P</w:t>
      </w:r>
      <w:r w:rsidR="00E30C56" w:rsidRPr="007B7557">
        <w:t>ersons repairing</w:t>
      </w:r>
      <w:r w:rsidR="00E30C56" w:rsidRPr="00B53D6D">
        <w:t xml:space="preserve"> the Property, including, but not limited to, licensing, bond</w:t>
      </w:r>
      <w:r w:rsidR="00D131C4">
        <w:t>,</w:t>
      </w:r>
      <w:r w:rsidR="00E30C56" w:rsidRPr="00B53D6D">
        <w:t xml:space="preserve"> and insurance requirements) provided that such</w:t>
      </w:r>
      <w:r w:rsidR="008062B4" w:rsidRPr="00B53D6D">
        <w:t xml:space="preserve"> inspection</w:t>
      </w:r>
      <w:r w:rsidR="00E30C56" w:rsidRPr="00B53D6D">
        <w:t xml:space="preserve"> must be undertaken</w:t>
      </w:r>
      <w:r w:rsidR="008062B4" w:rsidRPr="00B53D6D">
        <w:t xml:space="preserve"> promptly.  Lender may pay for the repairs and restoration in a single disbursement or in a series of progress payments as the work is completed</w:t>
      </w:r>
      <w:r w:rsidR="00B53D6D">
        <w:t xml:space="preserve">, depending on the size of the repair or restoration, the terms of the repair agreement, and whether </w:t>
      </w:r>
      <w:r w:rsidR="001E3FBB">
        <w:t>I am</w:t>
      </w:r>
      <w:r w:rsidR="00B53D6D">
        <w:t xml:space="preserve"> in Default on the Loan</w:t>
      </w:r>
      <w:r w:rsidR="00B53D6D" w:rsidRPr="00AB78F3">
        <w:t>.</w:t>
      </w:r>
      <w:r w:rsidR="008062B4" w:rsidRPr="00B53D6D">
        <w:t xml:space="preserve">  </w:t>
      </w:r>
      <w:r w:rsidR="00152E32" w:rsidRPr="00B53D6D">
        <w:t xml:space="preserve">Lender may make such disbursements directly to </w:t>
      </w:r>
      <w:r w:rsidR="008D04D6" w:rsidRPr="00B53D6D">
        <w:t>me</w:t>
      </w:r>
      <w:r w:rsidR="00152E32" w:rsidRPr="00B53D6D">
        <w:t xml:space="preserve">, to the </w:t>
      </w:r>
      <w:r w:rsidR="00E3712E">
        <w:t>P</w:t>
      </w:r>
      <w:r w:rsidR="00152E32" w:rsidRPr="00B53D6D">
        <w:t xml:space="preserve">erson repairing or restoring the Property, or payable jointly to both.  </w:t>
      </w:r>
      <w:r w:rsidR="008062B4" w:rsidRPr="00B53D6D">
        <w:t xml:space="preserve">Unless </w:t>
      </w:r>
      <w:r w:rsidR="00152E32" w:rsidRPr="00B53D6D">
        <w:t xml:space="preserve">Lender and I </w:t>
      </w:r>
      <w:r w:rsidR="008062B4" w:rsidRPr="00B53D6D">
        <w:t xml:space="preserve">agree in writing or Applicable Law requires interest to be paid on the Miscellaneous Proceeds, Lender will not be required to pay me any interest or earnings on such Miscellaneous Proceeds.  If </w:t>
      </w:r>
      <w:r w:rsidR="00152E32" w:rsidRPr="00B53D6D">
        <w:t xml:space="preserve">Lender deems </w:t>
      </w:r>
      <w:r w:rsidR="008062B4" w:rsidRPr="00B53D6D">
        <w:t>the restoration or repair not</w:t>
      </w:r>
      <w:r w:rsidR="00152E32" w:rsidRPr="00B53D6D">
        <w:t xml:space="preserve"> to be</w:t>
      </w:r>
      <w:r w:rsidR="008062B4" w:rsidRPr="00B53D6D">
        <w:t xml:space="preserve"> economically feasible or Lender’s security would be lessened</w:t>
      </w:r>
      <w:r w:rsidR="00BB5929" w:rsidRPr="00B53D6D">
        <w:t xml:space="preserve"> by such restoration or repair</w:t>
      </w:r>
      <w:r w:rsidR="008062B4" w:rsidRPr="00B53D6D">
        <w:t>, the Miscellaneous Proceeds will be applied to the Sums Secured</w:t>
      </w:r>
      <w:r w:rsidR="008062B4" w:rsidRPr="00627BA9">
        <w:t xml:space="preserve">, whether or not then due, with the excess, if any, paid to me. </w:t>
      </w:r>
      <w:r w:rsidR="00E30C56" w:rsidRPr="00E256B9">
        <w:t xml:space="preserve"> </w:t>
      </w:r>
      <w:r w:rsidR="008062B4" w:rsidRPr="00E256B9">
        <w:t xml:space="preserve">Such Miscellaneous Proceeds will be applied in the order </w:t>
      </w:r>
      <w:r w:rsidR="00152E32" w:rsidRPr="00E256B9">
        <w:t>that Partial Payments are applied</w:t>
      </w:r>
      <w:r w:rsidR="008062B4" w:rsidRPr="00990EBC">
        <w:t xml:space="preserve"> in Section 2</w:t>
      </w:r>
      <w:r w:rsidR="00152E32" w:rsidRPr="00300DC0">
        <w:t>(b)</w:t>
      </w:r>
      <w:r w:rsidR="008062B4" w:rsidRPr="00300DC0">
        <w:t>.</w:t>
      </w:r>
    </w:p>
    <w:p w14:paraId="16832BFD" w14:textId="70290167" w:rsidR="00B708AC" w:rsidRPr="00E256B9" w:rsidRDefault="00152E32" w:rsidP="001547F9">
      <w:pPr>
        <w:widowControl/>
        <w:ind w:firstLine="720"/>
        <w:jc w:val="both"/>
      </w:pPr>
      <w:r w:rsidRPr="005A1C17">
        <w:rPr>
          <w:b/>
          <w:bCs/>
        </w:rPr>
        <w:lastRenderedPageBreak/>
        <w:t>(</w:t>
      </w:r>
      <w:r w:rsidR="00C30A4F" w:rsidRPr="00B53D6D">
        <w:rPr>
          <w:b/>
          <w:bCs/>
        </w:rPr>
        <w:t>c</w:t>
      </w:r>
      <w:r w:rsidRPr="00B53D6D">
        <w:rPr>
          <w:b/>
          <w:bCs/>
        </w:rPr>
        <w:t>)</w:t>
      </w:r>
      <w:r w:rsidRPr="00B53D6D">
        <w:t xml:space="preserve">  </w:t>
      </w:r>
      <w:r w:rsidRPr="00B53D6D">
        <w:rPr>
          <w:b/>
          <w:bCs/>
        </w:rPr>
        <w:t>Application of Miscellaneous Proceeds upon Condemnation, Destruction</w:t>
      </w:r>
      <w:r w:rsidR="00D131C4">
        <w:rPr>
          <w:b/>
          <w:bCs/>
        </w:rPr>
        <w:t>,</w:t>
      </w:r>
      <w:r w:rsidRPr="00B53D6D">
        <w:rPr>
          <w:b/>
          <w:bCs/>
        </w:rPr>
        <w:t xml:space="preserve"> or Loss in Value of the Property.</w:t>
      </w:r>
      <w:r w:rsidRPr="00B53D6D">
        <w:t xml:space="preserve">  </w:t>
      </w:r>
      <w:r w:rsidR="008062B4" w:rsidRPr="00B53D6D">
        <w:t>I</w:t>
      </w:r>
      <w:r w:rsidR="00761222" w:rsidRPr="00B53D6D">
        <w:t xml:space="preserve">n the event of a total taking, destruction, or loss in value </w:t>
      </w:r>
      <w:r w:rsidR="008062B4" w:rsidRPr="00B53D6D">
        <w:t>of the Property</w:t>
      </w:r>
      <w:r w:rsidR="00761222" w:rsidRPr="00B53D6D">
        <w:t xml:space="preserve">, </w:t>
      </w:r>
      <w:r w:rsidR="00BB5929" w:rsidRPr="00B53D6D">
        <w:t xml:space="preserve">all of </w:t>
      </w:r>
      <w:r w:rsidR="008062B4" w:rsidRPr="00B53D6D">
        <w:t>the Miscellaneous Proceeds will be used to reduce the Sums Secured</w:t>
      </w:r>
      <w:r w:rsidR="008062B4" w:rsidRPr="00E256B9">
        <w:t>, whether or not then due</w:t>
      </w:r>
      <w:r w:rsidR="00761222" w:rsidRPr="00E256B9">
        <w:t>, with the excess, if any, paid to me.</w:t>
      </w:r>
    </w:p>
    <w:p w14:paraId="413B5064" w14:textId="5CB9ECB4" w:rsidR="00B708AC" w:rsidRPr="00B53D6D" w:rsidRDefault="00354FD2" w:rsidP="001547F9">
      <w:pPr>
        <w:widowControl/>
        <w:ind w:firstLine="720"/>
        <w:jc w:val="both"/>
      </w:pPr>
      <w:r w:rsidRPr="00E256B9">
        <w:t>I</w:t>
      </w:r>
      <w:r w:rsidR="00152E32" w:rsidRPr="00990EBC">
        <w:t xml:space="preserve">n the event </w:t>
      </w:r>
      <w:r w:rsidR="00152E32" w:rsidRPr="00300DC0">
        <w:t xml:space="preserve">of a </w:t>
      </w:r>
      <w:r w:rsidR="00BB5929" w:rsidRPr="00300DC0">
        <w:t xml:space="preserve">partial taking, destruction, or loss in value of the Property (each, a “Partial Devaluation”) </w:t>
      </w:r>
      <w:r w:rsidR="00152E32" w:rsidRPr="005A1C17">
        <w:t>where</w:t>
      </w:r>
      <w:r w:rsidR="008062B4" w:rsidRPr="00B53D6D">
        <w:t xml:space="preserve"> the fair market value of the Property immediately before the </w:t>
      </w:r>
      <w:r w:rsidR="00BB5929" w:rsidRPr="00B53D6D">
        <w:t xml:space="preserve">Partial Devaluation </w:t>
      </w:r>
      <w:r w:rsidR="008062B4" w:rsidRPr="00B53D6D">
        <w:t>is equal to or greater than the amount of the Sums Secured</w:t>
      </w:r>
      <w:r w:rsidR="008062B4" w:rsidRPr="00627BA9">
        <w:t xml:space="preserve"> </w:t>
      </w:r>
      <w:r w:rsidR="008062B4" w:rsidRPr="00E256B9">
        <w:t xml:space="preserve">immediately before the </w:t>
      </w:r>
      <w:r w:rsidR="00BB5929" w:rsidRPr="00990EBC">
        <w:t>Partial Devaluation</w:t>
      </w:r>
      <w:r w:rsidR="008062B4" w:rsidRPr="00300DC0">
        <w:t xml:space="preserve">, a </w:t>
      </w:r>
      <w:r w:rsidR="00761222" w:rsidRPr="00300DC0">
        <w:t xml:space="preserve">percentage </w:t>
      </w:r>
      <w:r w:rsidR="008062B4" w:rsidRPr="00300DC0">
        <w:t xml:space="preserve">of the Miscellaneous Proceeds will be applied to </w:t>
      </w:r>
      <w:r w:rsidR="00761222" w:rsidRPr="00300DC0">
        <w:t xml:space="preserve">the </w:t>
      </w:r>
      <w:r w:rsidR="00761222" w:rsidRPr="00B53D6D">
        <w:t>Sums Secured</w:t>
      </w:r>
      <w:r w:rsidR="00761222" w:rsidRPr="00627BA9">
        <w:t xml:space="preserve"> </w:t>
      </w:r>
      <w:r w:rsidRPr="00E256B9">
        <w:t>unless the Lender and I otherwise</w:t>
      </w:r>
      <w:r w:rsidR="00761222" w:rsidRPr="00E256B9">
        <w:t xml:space="preserve"> agree</w:t>
      </w:r>
      <w:r w:rsidRPr="00990EBC">
        <w:t xml:space="preserve"> in writing</w:t>
      </w:r>
      <w:r w:rsidR="008062B4" w:rsidRPr="00300DC0">
        <w:t xml:space="preserve">.  </w:t>
      </w:r>
      <w:r w:rsidR="00761222" w:rsidRPr="00300DC0">
        <w:t xml:space="preserve">The amount of </w:t>
      </w:r>
      <w:r w:rsidR="006D087A" w:rsidRPr="00300DC0">
        <w:t xml:space="preserve">the </w:t>
      </w:r>
      <w:r w:rsidR="008062B4" w:rsidRPr="00300DC0">
        <w:t xml:space="preserve">Miscellaneous Proceeds </w:t>
      </w:r>
      <w:r w:rsidR="00761222" w:rsidRPr="00300DC0">
        <w:t>t</w:t>
      </w:r>
      <w:r w:rsidR="008062B4" w:rsidRPr="00300DC0">
        <w:t>hat</w:t>
      </w:r>
      <w:r w:rsidR="00761222" w:rsidRPr="00300DC0">
        <w:t xml:space="preserve"> will </w:t>
      </w:r>
      <w:r w:rsidR="006D087A" w:rsidRPr="005A1C17">
        <w:t xml:space="preserve">be </w:t>
      </w:r>
      <w:r w:rsidR="00761222" w:rsidRPr="00B53D6D">
        <w:t xml:space="preserve">so applied is determined by multiplying the total amount of the Miscellaneous </w:t>
      </w:r>
      <w:r w:rsidR="00FE0E59" w:rsidRPr="00B53D6D">
        <w:t>Proceeds by a percentage calculated by taking</w:t>
      </w:r>
      <w:r w:rsidR="008062B4" w:rsidRPr="00B53D6D">
        <w:t xml:space="preserve"> (</w:t>
      </w:r>
      <w:r w:rsidR="00D24C28" w:rsidRPr="00B53D6D">
        <w:t>i</w:t>
      </w:r>
      <w:r w:rsidR="008062B4" w:rsidRPr="00B53D6D">
        <w:t>) the total amount of the Sums Secured</w:t>
      </w:r>
      <w:r w:rsidR="008062B4" w:rsidRPr="00627BA9">
        <w:t xml:space="preserve"> immediately before the </w:t>
      </w:r>
      <w:r w:rsidR="00E21769" w:rsidRPr="00E256B9">
        <w:t>Partial Devaluation</w:t>
      </w:r>
      <w:r w:rsidR="00FE0E59" w:rsidRPr="00E256B9">
        <w:t>, and</w:t>
      </w:r>
      <w:r w:rsidR="008062B4" w:rsidRPr="00E256B9">
        <w:t xml:space="preserve"> divid</w:t>
      </w:r>
      <w:r w:rsidR="00FE0E59" w:rsidRPr="00E256B9">
        <w:t>i</w:t>
      </w:r>
      <w:r w:rsidR="00FE0E59" w:rsidRPr="00990EBC">
        <w:t>ng it</w:t>
      </w:r>
      <w:r w:rsidR="008062B4" w:rsidRPr="00300DC0">
        <w:t xml:space="preserve"> by (</w:t>
      </w:r>
      <w:r w:rsidR="00D24C28" w:rsidRPr="00300DC0">
        <w:t>ii</w:t>
      </w:r>
      <w:r w:rsidR="008062B4" w:rsidRPr="00300DC0">
        <w:t xml:space="preserve">) the fair market value of the Property immediately before the </w:t>
      </w:r>
      <w:r w:rsidR="00E21769" w:rsidRPr="00300DC0">
        <w:t>Partial Devaluation</w:t>
      </w:r>
      <w:r w:rsidR="008062B4" w:rsidRPr="00300DC0">
        <w:t xml:space="preserve">.  </w:t>
      </w:r>
      <w:r w:rsidR="00FE0E59" w:rsidRPr="00300DC0">
        <w:t>Any balance</w:t>
      </w:r>
      <w:r w:rsidR="008062B4" w:rsidRPr="005A1C17">
        <w:t xml:space="preserve"> of the</w:t>
      </w:r>
      <w:r w:rsidR="008062B4" w:rsidRPr="00B53D6D">
        <w:t xml:space="preserve"> Miscellaneous Proceeds will be paid to me.</w:t>
      </w:r>
    </w:p>
    <w:p w14:paraId="1B87F11C" w14:textId="560BB490" w:rsidR="00B708AC" w:rsidRPr="00B53D6D" w:rsidRDefault="00354FD2" w:rsidP="001547F9">
      <w:pPr>
        <w:widowControl/>
        <w:ind w:firstLine="720"/>
        <w:jc w:val="both"/>
      </w:pPr>
      <w:r w:rsidRPr="00B53D6D">
        <w:t xml:space="preserve">In the event of a </w:t>
      </w:r>
      <w:r w:rsidR="00E21769" w:rsidRPr="00B53D6D">
        <w:t xml:space="preserve">Partial Devaluation </w:t>
      </w:r>
      <w:r w:rsidRPr="00B53D6D">
        <w:t>where</w:t>
      </w:r>
      <w:r w:rsidR="008062B4" w:rsidRPr="00B53D6D">
        <w:t xml:space="preserve"> the fair market value of the Property immediately before the </w:t>
      </w:r>
      <w:r w:rsidR="00E21769" w:rsidRPr="00B53D6D">
        <w:t xml:space="preserve">Partial Devaluation </w:t>
      </w:r>
      <w:r w:rsidR="008062B4" w:rsidRPr="00B53D6D">
        <w:t>is less than the amount of the Sums Secured</w:t>
      </w:r>
      <w:r w:rsidR="008062B4" w:rsidRPr="00627BA9">
        <w:t xml:space="preserve"> immediately before the </w:t>
      </w:r>
      <w:r w:rsidR="00E21769" w:rsidRPr="00E256B9">
        <w:t>Partial Devaluation</w:t>
      </w:r>
      <w:r w:rsidR="008062B4" w:rsidRPr="00E256B9">
        <w:t xml:space="preserve">, </w:t>
      </w:r>
      <w:r w:rsidRPr="00E256B9">
        <w:t xml:space="preserve">all of </w:t>
      </w:r>
      <w:r w:rsidR="008062B4" w:rsidRPr="00E256B9">
        <w:t xml:space="preserve">the </w:t>
      </w:r>
      <w:r w:rsidRPr="00990EBC">
        <w:t>Miscellaneous P</w:t>
      </w:r>
      <w:r w:rsidR="008062B4" w:rsidRPr="00300DC0">
        <w:t xml:space="preserve">roceeds will be used to reduce the </w:t>
      </w:r>
      <w:r w:rsidR="008062B4" w:rsidRPr="00B53D6D">
        <w:t>Sums Secured</w:t>
      </w:r>
      <w:r w:rsidR="00FE0E59" w:rsidRPr="00E256B9">
        <w:t>,</w:t>
      </w:r>
      <w:r w:rsidR="008062B4" w:rsidRPr="00E256B9">
        <w:t xml:space="preserve"> whether or not</w:t>
      </w:r>
      <w:r w:rsidR="00FE0E59" w:rsidRPr="00E256B9">
        <w:t xml:space="preserve"> the sums are</w:t>
      </w:r>
      <w:r w:rsidR="008062B4" w:rsidRPr="00990EBC">
        <w:t xml:space="preserve"> then due</w:t>
      </w:r>
      <w:r w:rsidRPr="00300DC0">
        <w:t>, unless the Lender and I otherwise</w:t>
      </w:r>
      <w:r w:rsidR="00FE0E59" w:rsidRPr="00300DC0">
        <w:t xml:space="preserve"> agree</w:t>
      </w:r>
      <w:r w:rsidRPr="005A1C17">
        <w:t xml:space="preserve"> in writing</w:t>
      </w:r>
      <w:r w:rsidR="008062B4" w:rsidRPr="00B53D6D">
        <w:t>.</w:t>
      </w:r>
    </w:p>
    <w:p w14:paraId="49397E69" w14:textId="6417DD85" w:rsidR="00B708AC" w:rsidRPr="00627BA9" w:rsidRDefault="00354FD2" w:rsidP="001547F9">
      <w:pPr>
        <w:widowControl/>
        <w:ind w:firstLine="720"/>
        <w:jc w:val="both"/>
      </w:pPr>
      <w:r w:rsidRPr="00B53D6D">
        <w:rPr>
          <w:b/>
        </w:rPr>
        <w:t>(</w:t>
      </w:r>
      <w:r w:rsidR="00C30A4F" w:rsidRPr="00B53D6D">
        <w:rPr>
          <w:b/>
        </w:rPr>
        <w:t>d</w:t>
      </w:r>
      <w:r w:rsidRPr="00B53D6D">
        <w:rPr>
          <w:b/>
        </w:rPr>
        <w:t>)  Settlement of Claims.</w:t>
      </w:r>
      <w:r w:rsidRPr="00B53D6D">
        <w:t xml:space="preserve">  </w:t>
      </w:r>
      <w:r w:rsidRPr="00B53D6D">
        <w:rPr>
          <w:bCs/>
        </w:rPr>
        <w:t>Lender is authorized to collect and apply the Miscellaneous Proceeds either to the Sums Secured</w:t>
      </w:r>
      <w:r w:rsidRPr="00627BA9">
        <w:rPr>
          <w:bCs/>
        </w:rPr>
        <w:t xml:space="preserve">, whether or not then due, or to restoration or repair of the Property, </w:t>
      </w:r>
      <w:r w:rsidRPr="00E256B9">
        <w:t>if I (i) aband</w:t>
      </w:r>
      <w:r w:rsidR="000013C6" w:rsidRPr="00E256B9">
        <w:t>on the Property</w:t>
      </w:r>
      <w:r w:rsidR="00FE0E59" w:rsidRPr="00E256B9">
        <w:t>,</w:t>
      </w:r>
      <w:r w:rsidRPr="00990EBC">
        <w:t xml:space="preserve"> or (ii) fail</w:t>
      </w:r>
      <w:r w:rsidRPr="00300DC0">
        <w:t xml:space="preserve"> to respond to Lender within 30 days after the date Lender notifies me that the Opposing Party (as defined in the next sentence) offers to settle a claim for damages. </w:t>
      </w:r>
      <w:r w:rsidR="00D131C4">
        <w:t xml:space="preserve"> </w:t>
      </w:r>
      <w:r w:rsidR="008062B4" w:rsidRPr="005A1C17">
        <w:t xml:space="preserve">“Opposing Party” means the third party that owes me </w:t>
      </w:r>
      <w:r w:rsidR="00AE0342" w:rsidRPr="00B53D6D">
        <w:t xml:space="preserve">the </w:t>
      </w:r>
      <w:r w:rsidR="008062B4" w:rsidRPr="00B53D6D">
        <w:t xml:space="preserve">Miscellaneous Proceeds or the party against whom I have a legal </w:t>
      </w:r>
      <w:r w:rsidR="00883867" w:rsidRPr="00B53D6D">
        <w:t xml:space="preserve">right of </w:t>
      </w:r>
      <w:r w:rsidR="008062B4" w:rsidRPr="00B53D6D">
        <w:t xml:space="preserve">action in regard to </w:t>
      </w:r>
      <w:r w:rsidR="00AE0342" w:rsidRPr="00B53D6D">
        <w:t xml:space="preserve">the </w:t>
      </w:r>
      <w:r w:rsidR="008062B4" w:rsidRPr="00B53D6D">
        <w:t xml:space="preserve">Miscellaneous Proceeds.  </w:t>
      </w:r>
    </w:p>
    <w:p w14:paraId="269D100C" w14:textId="4F9D49CB" w:rsidR="00B708AC" w:rsidRPr="00B53D6D" w:rsidRDefault="00461420" w:rsidP="001547F9">
      <w:pPr>
        <w:widowControl/>
        <w:ind w:firstLine="720"/>
        <w:jc w:val="both"/>
      </w:pPr>
      <w:r w:rsidRPr="00E256B9">
        <w:rPr>
          <w:b/>
          <w:bCs/>
        </w:rPr>
        <w:t>(</w:t>
      </w:r>
      <w:r w:rsidR="00C30A4F" w:rsidRPr="00E256B9">
        <w:rPr>
          <w:b/>
          <w:bCs/>
        </w:rPr>
        <w:t>e</w:t>
      </w:r>
      <w:r w:rsidRPr="00E256B9">
        <w:rPr>
          <w:b/>
          <w:bCs/>
        </w:rPr>
        <w:t>)  Proceeding Affecting Lender’s Interest in the Property.</w:t>
      </w:r>
      <w:r w:rsidR="002B292A" w:rsidRPr="00E256B9">
        <w:rPr>
          <w:b/>
          <w:bCs/>
        </w:rPr>
        <w:t xml:space="preserve"> </w:t>
      </w:r>
      <w:r w:rsidRPr="00990EBC">
        <w:t xml:space="preserve"> </w:t>
      </w:r>
      <w:r w:rsidR="008062B4" w:rsidRPr="00300DC0">
        <w:t xml:space="preserve">I will be in </w:t>
      </w:r>
      <w:r w:rsidRPr="00300DC0">
        <w:t>D</w:t>
      </w:r>
      <w:r w:rsidR="008062B4" w:rsidRPr="00300DC0">
        <w:t>efault if any lawsuit or other legal</w:t>
      </w:r>
      <w:r w:rsidR="008062B4" w:rsidRPr="005A1C17">
        <w:t xml:space="preserve"> proceeding </w:t>
      </w:r>
      <w:r w:rsidRPr="00B53D6D">
        <w:t>begins</w:t>
      </w:r>
      <w:r w:rsidR="008062B4" w:rsidRPr="00B53D6D">
        <w:t xml:space="preserve"> seeking Forfeiture of the Property or seeking any other significant reduction of Lender’s interest in the Property or rights under this Security Instrument.  “Forfeiture” means a legal order or judgment that takes away some or all of my rights in the Property, whether in a civil or in a criminal proceeding.  I can cure</w:t>
      </w:r>
      <w:r w:rsidR="003624C7" w:rsidRPr="00B53D6D">
        <w:t xml:space="preserve"> such a </w:t>
      </w:r>
      <w:r w:rsidRPr="00B53D6D">
        <w:t>D</w:t>
      </w:r>
      <w:r w:rsidR="008062B4" w:rsidRPr="00B53D6D">
        <w:t>efault</w:t>
      </w:r>
      <w:r w:rsidR="003624C7" w:rsidRPr="00B53D6D">
        <w:t xml:space="preserve"> and, if acceleration has occurred, reinstate as provided in Section 20,</w:t>
      </w:r>
      <w:r w:rsidR="008062B4" w:rsidRPr="00B53D6D">
        <w:t xml:space="preserve"> by causing the lawsuit or legal proceeding to be dismissed with a legal ruling that, in Lender’s reasonable judgment, precludes Forfeiture or any significant reduction of Lender’s interest in the Property or rights under this Security Instrument.  </w:t>
      </w:r>
      <w:r w:rsidR="002B292A" w:rsidRPr="00B53D6D">
        <w:t xml:space="preserve">I will unconditionally assign to Lender the proceeds of </w:t>
      </w:r>
      <w:r w:rsidR="008062B4" w:rsidRPr="00B53D6D">
        <w:t>any award or claim</w:t>
      </w:r>
      <w:r w:rsidR="002B292A" w:rsidRPr="00B53D6D">
        <w:t xml:space="preserve"> for damages</w:t>
      </w:r>
      <w:r w:rsidR="008062B4" w:rsidRPr="00B53D6D">
        <w:t xml:space="preserve"> </w:t>
      </w:r>
      <w:r w:rsidR="002B292A" w:rsidRPr="00B53D6D">
        <w:t>that are attributable to</w:t>
      </w:r>
      <w:r w:rsidR="008062B4" w:rsidRPr="00B53D6D">
        <w:t xml:space="preserve"> </w:t>
      </w:r>
      <w:r w:rsidR="00B53D6D">
        <w:t>a</w:t>
      </w:r>
      <w:r w:rsidR="00B53D6D" w:rsidRPr="00B53D6D">
        <w:t xml:space="preserve"> </w:t>
      </w:r>
      <w:r w:rsidR="008062B4" w:rsidRPr="00B53D6D">
        <w:t>reduction of Lender’s interest</w:t>
      </w:r>
      <w:r w:rsidR="002B292A" w:rsidRPr="00B53D6D">
        <w:t xml:space="preserve"> in the Property, which</w:t>
      </w:r>
      <w:r w:rsidR="008062B4" w:rsidRPr="00B53D6D">
        <w:t xml:space="preserve"> proceeds</w:t>
      </w:r>
      <w:r w:rsidR="002B292A" w:rsidRPr="00B53D6D">
        <w:t xml:space="preserve"> </w:t>
      </w:r>
      <w:r w:rsidR="008062B4" w:rsidRPr="00B53D6D">
        <w:t>will be paid to Lender.</w:t>
      </w:r>
    </w:p>
    <w:p w14:paraId="727D58AD" w14:textId="0844EFC6" w:rsidR="00B708AC" w:rsidRPr="00B53D6D" w:rsidRDefault="008062B4" w:rsidP="001547F9">
      <w:pPr>
        <w:widowControl/>
        <w:ind w:firstLine="720"/>
        <w:jc w:val="both"/>
      </w:pPr>
      <w:r w:rsidRPr="00B53D6D">
        <w:t xml:space="preserve">All Miscellaneous Proceeds that are not applied to restoration or repair of the Property will be applied in the order </w:t>
      </w:r>
      <w:r w:rsidR="00461420" w:rsidRPr="00B53D6D">
        <w:t>that Partial Payments are applied</w:t>
      </w:r>
      <w:r w:rsidRPr="00B53D6D">
        <w:t xml:space="preserve"> in Section 2</w:t>
      </w:r>
      <w:r w:rsidR="00461420" w:rsidRPr="00B53D6D">
        <w:t>(b)</w:t>
      </w:r>
      <w:r w:rsidRPr="00B53D6D">
        <w:t>.</w:t>
      </w:r>
    </w:p>
    <w:p w14:paraId="4DBFC727" w14:textId="0AB4CE0D" w:rsidR="00B708AC" w:rsidRPr="00B53D6D" w:rsidRDefault="00461420" w:rsidP="001547F9">
      <w:pPr>
        <w:pStyle w:val="1"/>
        <w:widowControl/>
        <w:numPr>
          <w:ilvl w:val="0"/>
          <w:numId w:val="0"/>
        </w:numPr>
        <w:ind w:firstLine="720"/>
        <w:jc w:val="both"/>
        <w:rPr>
          <w:b/>
        </w:rPr>
      </w:pPr>
      <w:r w:rsidRPr="002E6DB4">
        <w:rPr>
          <w:b/>
        </w:rPr>
        <w:t>13</w:t>
      </w:r>
      <w:r w:rsidR="008062B4" w:rsidRPr="002E6DB4">
        <w:rPr>
          <w:b/>
        </w:rPr>
        <w:t>.  Continuation of Borrower’s Obligations and of Lender’s Rights.</w:t>
      </w:r>
    </w:p>
    <w:p w14:paraId="514808FF" w14:textId="7E5FEF74" w:rsidR="00B708AC" w:rsidRPr="00E256B9" w:rsidRDefault="008062B4" w:rsidP="001547F9">
      <w:pPr>
        <w:pStyle w:val="a0"/>
        <w:widowControl/>
        <w:numPr>
          <w:ilvl w:val="0"/>
          <w:numId w:val="0"/>
        </w:numPr>
        <w:ind w:firstLine="720"/>
        <w:jc w:val="both"/>
      </w:pPr>
      <w:r w:rsidRPr="00B53D6D">
        <w:rPr>
          <w:b/>
        </w:rPr>
        <w:t>(</w:t>
      </w:r>
      <w:r w:rsidR="00B708AC" w:rsidRPr="00E256B9">
        <w:rPr>
          <w:b/>
        </w:rPr>
        <w:fldChar w:fldCharType="begin"/>
      </w:r>
      <w:r w:rsidRPr="00B53D6D">
        <w:rPr>
          <w:b/>
        </w:rPr>
        <w:instrText>SEQ a,_b,_c, \* alphabetic \r 1</w:instrText>
      </w:r>
      <w:r w:rsidR="00B708AC" w:rsidRPr="00E256B9">
        <w:rPr>
          <w:b/>
        </w:rPr>
        <w:fldChar w:fldCharType="separate"/>
      </w:r>
      <w:r w:rsidR="002E604F" w:rsidRPr="00E256B9">
        <w:rPr>
          <w:b/>
          <w:noProof/>
        </w:rPr>
        <w:t>a</w:t>
      </w:r>
      <w:r w:rsidR="00B708AC" w:rsidRPr="00E256B9">
        <w:rPr>
          <w:b/>
        </w:rPr>
        <w:fldChar w:fldCharType="end"/>
      </w:r>
      <w:r w:rsidRPr="00627BA9">
        <w:rPr>
          <w:b/>
        </w:rPr>
        <w:t>)  Borrower’s Obligations.</w:t>
      </w:r>
      <w:r w:rsidRPr="00E256B9">
        <w:t xml:space="preserve">  Lender may allow me</w:t>
      </w:r>
      <w:r w:rsidR="00434CA3">
        <w:t xml:space="preserve"> </w:t>
      </w:r>
      <w:r w:rsidRPr="00E256B9">
        <w:t>and any Successor in Interest of Borrower to delay or to change the amount of the Periodic Payments of principal and interest due under the Note or under this Security Instrument.  Even if Lender does this, however, I</w:t>
      </w:r>
      <w:r w:rsidR="00434CA3">
        <w:t xml:space="preserve"> and any Successor in Interest of Borrower</w:t>
      </w:r>
      <w:r w:rsidRPr="00E256B9">
        <w:t xml:space="preserve"> will both still be fully obligated under the Note and under this Security Instrument.</w:t>
      </w:r>
    </w:p>
    <w:p w14:paraId="07A4DBF4" w14:textId="63BA9BAA" w:rsidR="00B708AC" w:rsidRPr="00B53D6D" w:rsidRDefault="008062B4" w:rsidP="001547F9">
      <w:pPr>
        <w:widowControl/>
        <w:ind w:firstLine="720"/>
        <w:jc w:val="both"/>
      </w:pPr>
      <w:r w:rsidRPr="00990EBC">
        <w:lastRenderedPageBreak/>
        <w:t>Lender may allow those delays or changes for a Successor in Interest of Borrower even if Lender is requested n</w:t>
      </w:r>
      <w:r w:rsidRPr="00300DC0">
        <w:t>ot to do so.  Lender will not be required to bring a lawsuit against a Successor</w:t>
      </w:r>
      <w:r w:rsidR="00461420" w:rsidRPr="00300DC0">
        <w:t xml:space="preserve"> </w:t>
      </w:r>
      <w:r w:rsidRPr="00300DC0">
        <w:t xml:space="preserve">in Interest of Borrower for not fulfilling obligations under the Note or under this Security </w:t>
      </w:r>
      <w:r w:rsidRPr="007B7557">
        <w:t>Instrument, even if Lender i</w:t>
      </w:r>
      <w:r w:rsidR="00461420" w:rsidRPr="007B7557">
        <w:t xml:space="preserve">s requested to do so by </w:t>
      </w:r>
      <w:r w:rsidR="007B7557" w:rsidRPr="007B7557">
        <w:t xml:space="preserve">me </w:t>
      </w:r>
      <w:r w:rsidRPr="007B7557">
        <w:t>or a Successor in Interest of</w:t>
      </w:r>
      <w:r w:rsidRPr="00B53D6D">
        <w:t xml:space="preserve"> Borrower.</w:t>
      </w:r>
      <w:r w:rsidR="00461420" w:rsidRPr="00B53D6D">
        <w:t xml:space="preserve">  Lender may or may not take such actions in its sole discretion</w:t>
      </w:r>
      <w:r w:rsidR="00C30A4F" w:rsidRPr="00B53D6D">
        <w:t>.</w:t>
      </w:r>
    </w:p>
    <w:p w14:paraId="5A96DD15" w14:textId="6DD8967A" w:rsidR="00B708AC" w:rsidRPr="00B53D6D" w:rsidRDefault="008062B4" w:rsidP="001547F9">
      <w:pPr>
        <w:pStyle w:val="a0"/>
        <w:widowControl/>
        <w:numPr>
          <w:ilvl w:val="0"/>
          <w:numId w:val="0"/>
        </w:numPr>
        <w:ind w:firstLine="720"/>
        <w:jc w:val="both"/>
      </w:pPr>
      <w:r w:rsidRPr="00B53D6D">
        <w:rPr>
          <w:b/>
        </w:rPr>
        <w:t>(</w:t>
      </w:r>
      <w:r w:rsidR="00B708AC" w:rsidRPr="00E256B9">
        <w:rPr>
          <w:b/>
        </w:rPr>
        <w:fldChar w:fldCharType="begin"/>
      </w:r>
      <w:r w:rsidRPr="00B53D6D">
        <w:rPr>
          <w:b/>
        </w:rPr>
        <w:instrText>SEQ a,_b,_c, \* alphabetic \n</w:instrText>
      </w:r>
      <w:r w:rsidR="00B708AC" w:rsidRPr="00E256B9">
        <w:rPr>
          <w:b/>
        </w:rPr>
        <w:fldChar w:fldCharType="separate"/>
      </w:r>
      <w:r w:rsidR="002E604F" w:rsidRPr="00E256B9">
        <w:rPr>
          <w:b/>
          <w:noProof/>
        </w:rPr>
        <w:t>b</w:t>
      </w:r>
      <w:r w:rsidR="00B708AC" w:rsidRPr="00E256B9">
        <w:rPr>
          <w:b/>
        </w:rPr>
        <w:fldChar w:fldCharType="end"/>
      </w:r>
      <w:r w:rsidRPr="00627BA9">
        <w:rPr>
          <w:b/>
        </w:rPr>
        <w:t>)  Lender’s Rights</w:t>
      </w:r>
      <w:r w:rsidRPr="00E256B9">
        <w:t>.  Even if Lender does not exercise or enforce any right of Lender under this Security Instrument or under Applicable Law, Lender will still have all of those rights and may exercise and enforce them in the future.  Even if: (</w:t>
      </w:r>
      <w:r w:rsidR="00D24C28" w:rsidRPr="00E256B9">
        <w:t>i</w:t>
      </w:r>
      <w:r w:rsidRPr="00E256B9">
        <w:t>) Lender obtains insurance, pays taxes, or pays other claims, charges</w:t>
      </w:r>
      <w:r w:rsidR="002E6DB4">
        <w:t>,</w:t>
      </w:r>
      <w:r w:rsidRPr="00E256B9">
        <w:t xml:space="preserve"> or liens against the Property; (</w:t>
      </w:r>
      <w:r w:rsidR="00D24C28" w:rsidRPr="00990EBC">
        <w:t>ii</w:t>
      </w:r>
      <w:r w:rsidRPr="00300DC0">
        <w:t>) Lender accepts payments from third Persons or Successors in Interest</w:t>
      </w:r>
      <w:r w:rsidR="003F2C1B">
        <w:t xml:space="preserve"> of Borrower</w:t>
      </w:r>
      <w:r w:rsidRPr="00300DC0">
        <w:t>; or (</w:t>
      </w:r>
      <w:r w:rsidR="00D24C28" w:rsidRPr="00300DC0">
        <w:t>iii</w:t>
      </w:r>
      <w:r w:rsidRPr="00300DC0">
        <w:t xml:space="preserve">) Lender accepts payments in amounts less than the amount then due, Lender will have the right under </w:t>
      </w:r>
      <w:r w:rsidRPr="005A1C17">
        <w:t xml:space="preserve">Section </w:t>
      </w:r>
      <w:r w:rsidR="002C4792" w:rsidRPr="00B53D6D">
        <w:t>26</w:t>
      </w:r>
      <w:r w:rsidRPr="00B53D6D">
        <w:t xml:space="preserve"> below to demand that I make immediate payment in full of any amounts remaining due and payable to Lender under the Note and under this Security Instrument.</w:t>
      </w:r>
    </w:p>
    <w:p w14:paraId="68AC465E" w14:textId="32B77AF5" w:rsidR="00B708AC" w:rsidRPr="00B53D6D" w:rsidRDefault="00243D2E" w:rsidP="001547F9">
      <w:pPr>
        <w:pStyle w:val="a0"/>
        <w:widowControl/>
        <w:numPr>
          <w:ilvl w:val="0"/>
          <w:numId w:val="0"/>
        </w:numPr>
        <w:ind w:firstLine="720"/>
        <w:jc w:val="both"/>
      </w:pPr>
      <w:r w:rsidRPr="00B53D6D">
        <w:rPr>
          <w:b/>
        </w:rPr>
        <w:t>14</w:t>
      </w:r>
      <w:r w:rsidR="008062B4" w:rsidRPr="00B53D6D">
        <w:rPr>
          <w:b/>
        </w:rPr>
        <w:t>.  Obligations of Borrower and of Persons Taking over Borrower’s Rights or Obligations.</w:t>
      </w:r>
    </w:p>
    <w:p w14:paraId="7D012EDA" w14:textId="0B86C494" w:rsidR="00BE0137" w:rsidRPr="00B53D6D" w:rsidRDefault="008062B4" w:rsidP="001547F9">
      <w:pPr>
        <w:pStyle w:val="a0"/>
        <w:widowControl/>
        <w:numPr>
          <w:ilvl w:val="0"/>
          <w:numId w:val="0"/>
        </w:numPr>
        <w:ind w:firstLine="720"/>
        <w:jc w:val="both"/>
      </w:pPr>
      <w:r w:rsidRPr="00B53D6D">
        <w:t>If more than one Person signs this Security Instrument as Borrower, each of us is fully obligated to keep all of Borrower’s promises and obligations contained in this Security Instrument.  Lender may enforce Lender’s rights under this Security Instrument against each of us individually or against all of us together.  This means that any one of us may be required to pay all of the Sums Secured</w:t>
      </w:r>
      <w:r w:rsidRPr="00627BA9">
        <w:t>. However, if one of us does not sign the Note</w:t>
      </w:r>
      <w:r w:rsidR="001C126E" w:rsidRPr="00E256B9">
        <w:t>, that Person</w:t>
      </w:r>
      <w:r w:rsidRPr="00E256B9">
        <w:t xml:space="preserve">: </w:t>
      </w:r>
      <w:r w:rsidRPr="00B53D6D">
        <w:t xml:space="preserve">(a) </w:t>
      </w:r>
      <w:r w:rsidR="001C126E" w:rsidRPr="00B53D6D">
        <w:t>signs</w:t>
      </w:r>
      <w:r w:rsidRPr="00B53D6D">
        <w:t xml:space="preserve"> this Security Instrument only to give that Person’s rights in the Property to Lender under the terms of this Security Instrument; </w:t>
      </w:r>
      <w:r w:rsidR="001C126E" w:rsidRPr="00B53D6D">
        <w:t xml:space="preserve">(b) signs this Security Instrument to waive any available homestead exemptions; (c) signs this Security Instrument to assign any </w:t>
      </w:r>
      <w:r w:rsidR="0032239B" w:rsidRPr="00B53D6D">
        <w:t>Miscellaneous Proceeds, Rents</w:t>
      </w:r>
      <w:r w:rsidR="00D131C4">
        <w:t>,</w:t>
      </w:r>
      <w:r w:rsidR="0032239B" w:rsidRPr="00B53D6D">
        <w:t xml:space="preserve"> </w:t>
      </w:r>
      <w:r w:rsidR="001C126E" w:rsidRPr="00B53D6D">
        <w:t>or other earnings from the Property</w:t>
      </w:r>
      <w:r w:rsidR="0032239B" w:rsidRPr="00B53D6D">
        <w:t xml:space="preserve"> to Lender</w:t>
      </w:r>
      <w:r w:rsidR="001C126E" w:rsidRPr="00B53D6D">
        <w:t xml:space="preserve">; </w:t>
      </w:r>
      <w:r w:rsidRPr="00B53D6D">
        <w:t>(</w:t>
      </w:r>
      <w:r w:rsidR="001C126E" w:rsidRPr="00B53D6D">
        <w:t>d</w:t>
      </w:r>
      <w:r w:rsidRPr="00B53D6D">
        <w:t>) is not personally obligated to pay the Sums Secured; and (</w:t>
      </w:r>
      <w:r w:rsidR="001C126E" w:rsidRPr="00B53D6D">
        <w:t>e</w:t>
      </w:r>
      <w:r w:rsidR="000013C6" w:rsidRPr="00B53D6D">
        <w:t xml:space="preserve">) </w:t>
      </w:r>
      <w:r w:rsidRPr="00B53D6D">
        <w:t>agrees that Lender can</w:t>
      </w:r>
      <w:r w:rsidRPr="00627BA9">
        <w:t xml:space="preserve"> agree with the other Borrowers to delay enforcing any of Lender’s rights or to </w:t>
      </w:r>
      <w:r w:rsidR="00BE0137" w:rsidRPr="00E256B9">
        <w:t xml:space="preserve">extend, </w:t>
      </w:r>
      <w:r w:rsidRPr="00E256B9">
        <w:t>modify</w:t>
      </w:r>
      <w:r w:rsidR="00701A5A">
        <w:t>,</w:t>
      </w:r>
      <w:r w:rsidRPr="00E256B9">
        <w:t xml:space="preserve"> or make any accommodations with regard to the terms of this Security Instrument or the Note without that Person’s consent</w:t>
      </w:r>
      <w:r w:rsidR="0032239B" w:rsidRPr="00E256B9">
        <w:t xml:space="preserve"> an</w:t>
      </w:r>
      <w:r w:rsidR="0032239B" w:rsidRPr="00990EBC">
        <w:t xml:space="preserve">d without affecting </w:t>
      </w:r>
      <w:r w:rsidR="00E4382F">
        <w:t>that</w:t>
      </w:r>
      <w:r w:rsidR="00E4382F" w:rsidRPr="00990EBC">
        <w:t xml:space="preserve"> </w:t>
      </w:r>
      <w:r w:rsidR="00A952C3" w:rsidRPr="00300DC0">
        <w:t>Person’s</w:t>
      </w:r>
      <w:r w:rsidR="0032239B" w:rsidRPr="00300DC0">
        <w:t xml:space="preserve"> obligations under this Security Instrument</w:t>
      </w:r>
      <w:r w:rsidR="00BE0137" w:rsidRPr="005A1C17">
        <w:t>.</w:t>
      </w:r>
    </w:p>
    <w:p w14:paraId="70BE267C" w14:textId="00B572F5" w:rsidR="00BE0137" w:rsidRPr="007B3D2C" w:rsidRDefault="00BE0137" w:rsidP="001547F9">
      <w:pPr>
        <w:widowControl/>
        <w:ind w:firstLine="720"/>
        <w:jc w:val="both"/>
      </w:pPr>
      <w:r w:rsidRPr="00B53D6D">
        <w:t>Subject to the provisions of Section 19, any Person who takes over my rights or obligations under this Security Instrument in writing, and is approved by Lender in writing, will have all of my rights and will be obligated to keep all of my promises and agreements made in this Security Instrument.  I will not be released from my obligations and liabilities under this Security Instrument unless Lender agrees to such release in writi</w:t>
      </w:r>
      <w:r w:rsidRPr="007B3D2C">
        <w:t xml:space="preserve">ng.  </w:t>
      </w:r>
    </w:p>
    <w:p w14:paraId="1B300304" w14:textId="4C07C51E" w:rsidR="001C126E" w:rsidRPr="001E3FBB" w:rsidRDefault="001C126E" w:rsidP="001547F9">
      <w:pPr>
        <w:pStyle w:val="1"/>
        <w:keepNext/>
        <w:keepLines/>
        <w:widowControl/>
        <w:numPr>
          <w:ilvl w:val="0"/>
          <w:numId w:val="0"/>
        </w:numPr>
        <w:ind w:firstLine="720"/>
        <w:jc w:val="both"/>
      </w:pPr>
      <w:r w:rsidRPr="007B3D2C">
        <w:rPr>
          <w:b/>
        </w:rPr>
        <w:t>15</w:t>
      </w:r>
      <w:r w:rsidR="008062B4" w:rsidRPr="001E3FBB">
        <w:rPr>
          <w:b/>
        </w:rPr>
        <w:t>.  Loan Charges.</w:t>
      </w:r>
    </w:p>
    <w:p w14:paraId="48E881B6" w14:textId="43F4E1CB" w:rsidR="001C126E" w:rsidRPr="00B53D6D" w:rsidRDefault="001C126E" w:rsidP="001547F9">
      <w:pPr>
        <w:keepNext/>
        <w:keepLines/>
        <w:widowControl/>
        <w:autoSpaceDE w:val="0"/>
        <w:autoSpaceDN w:val="0"/>
        <w:adjustRightInd w:val="0"/>
        <w:ind w:firstLine="720"/>
        <w:jc w:val="both"/>
        <w:rPr>
          <w:rFonts w:eastAsiaTheme="minorEastAsia"/>
          <w:snapToGrid/>
        </w:rPr>
      </w:pPr>
      <w:r w:rsidRPr="00453F0F">
        <w:rPr>
          <w:rFonts w:eastAsiaTheme="minorEastAsia"/>
          <w:b/>
          <w:bCs/>
          <w:snapToGrid/>
        </w:rPr>
        <w:t>(a)</w:t>
      </w:r>
      <w:r w:rsidRPr="00453F0F">
        <w:rPr>
          <w:rFonts w:eastAsiaTheme="minorEastAsia"/>
          <w:snapToGrid/>
        </w:rPr>
        <w:t xml:space="preserve"> </w:t>
      </w:r>
      <w:r w:rsidRPr="00453F0F">
        <w:rPr>
          <w:rFonts w:eastAsiaTheme="minorEastAsia"/>
          <w:b/>
          <w:bCs/>
          <w:snapToGrid/>
        </w:rPr>
        <w:t>Tax and Flood Determination Fees.</w:t>
      </w:r>
      <w:r w:rsidRPr="00453F0F">
        <w:rPr>
          <w:rFonts w:eastAsiaTheme="minorEastAsia"/>
          <w:snapToGrid/>
        </w:rPr>
        <w:t xml:space="preserve">  Lender may require me to pay (i)</w:t>
      </w:r>
      <w:r w:rsidR="00B53D6D">
        <w:rPr>
          <w:rFonts w:eastAsiaTheme="minorEastAsia"/>
          <w:snapToGrid/>
        </w:rPr>
        <w:t xml:space="preserve"> unless prohibited by Applicable Law,</w:t>
      </w:r>
      <w:r w:rsidRPr="00B53D6D">
        <w:rPr>
          <w:rFonts w:eastAsiaTheme="minorEastAsia"/>
          <w:snapToGrid/>
        </w:rPr>
        <w:t xml:space="preserve"> a one-time charge for a real estate tax verification and/or reporting service used by Lender in connection wi</w:t>
      </w:r>
      <w:r w:rsidR="000013C6" w:rsidRPr="00B53D6D">
        <w:rPr>
          <w:rFonts w:eastAsiaTheme="minorEastAsia"/>
          <w:snapToGrid/>
        </w:rPr>
        <w:t>th this Loan, and (ii) either (</w:t>
      </w:r>
      <w:r w:rsidR="002E6DB4">
        <w:rPr>
          <w:rFonts w:eastAsiaTheme="minorEastAsia"/>
          <w:snapToGrid/>
        </w:rPr>
        <w:t>A</w:t>
      </w:r>
      <w:r w:rsidRPr="00B53D6D">
        <w:rPr>
          <w:rFonts w:eastAsiaTheme="minorEastAsia"/>
          <w:snapToGrid/>
        </w:rPr>
        <w:t>) a one-time charge for flood zone determination, certificat</w:t>
      </w:r>
      <w:r w:rsidR="000013C6" w:rsidRPr="00B53D6D">
        <w:rPr>
          <w:rFonts w:eastAsiaTheme="minorEastAsia"/>
          <w:snapToGrid/>
        </w:rPr>
        <w:t>ion</w:t>
      </w:r>
      <w:r w:rsidR="00ED44C5">
        <w:rPr>
          <w:rFonts w:eastAsiaTheme="minorEastAsia"/>
          <w:snapToGrid/>
        </w:rPr>
        <w:t>,</w:t>
      </w:r>
      <w:r w:rsidR="000013C6" w:rsidRPr="00B53D6D">
        <w:rPr>
          <w:rFonts w:eastAsiaTheme="minorEastAsia"/>
          <w:snapToGrid/>
        </w:rPr>
        <w:t xml:space="preserve"> and tracking services</w:t>
      </w:r>
      <w:r w:rsidR="001C2780">
        <w:rPr>
          <w:rFonts w:eastAsiaTheme="minorEastAsia"/>
          <w:snapToGrid/>
        </w:rPr>
        <w:t>,</w:t>
      </w:r>
      <w:r w:rsidR="000013C6" w:rsidRPr="00B53D6D">
        <w:rPr>
          <w:rFonts w:eastAsiaTheme="minorEastAsia"/>
          <w:snapToGrid/>
        </w:rPr>
        <w:t xml:space="preserve"> or (</w:t>
      </w:r>
      <w:r w:rsidR="002E6DB4">
        <w:rPr>
          <w:rFonts w:eastAsiaTheme="minorEastAsia"/>
          <w:snapToGrid/>
        </w:rPr>
        <w:t>B</w:t>
      </w:r>
      <w:r w:rsidRPr="00B53D6D">
        <w:rPr>
          <w:rFonts w:eastAsiaTheme="minorEastAsia"/>
          <w:snapToGrid/>
        </w:rPr>
        <w:t xml:space="preserve">) a one-time charge for flood zone determination and certification services and subsequent charges each time </w:t>
      </w:r>
      <w:proofErr w:type="spellStart"/>
      <w:r w:rsidRPr="00B53D6D">
        <w:rPr>
          <w:rFonts w:eastAsiaTheme="minorEastAsia"/>
          <w:snapToGrid/>
        </w:rPr>
        <w:t>remappings</w:t>
      </w:r>
      <w:proofErr w:type="spellEnd"/>
      <w:r w:rsidRPr="00B53D6D">
        <w:rPr>
          <w:rFonts w:eastAsiaTheme="minorEastAsia"/>
          <w:snapToGrid/>
        </w:rPr>
        <w:t xml:space="preserve"> or similar changes occur </w:t>
      </w:r>
      <w:r w:rsidR="00B53D6D">
        <w:rPr>
          <w:rFonts w:eastAsiaTheme="minorEastAsia"/>
          <w:snapToGrid/>
        </w:rPr>
        <w:t>that</w:t>
      </w:r>
      <w:r w:rsidR="00B53D6D" w:rsidRPr="00B53D6D">
        <w:rPr>
          <w:rFonts w:eastAsiaTheme="minorEastAsia"/>
          <w:snapToGrid/>
        </w:rPr>
        <w:t xml:space="preserve"> </w:t>
      </w:r>
      <w:r w:rsidRPr="00B53D6D">
        <w:rPr>
          <w:rFonts w:eastAsiaTheme="minorEastAsia"/>
          <w:snapToGrid/>
        </w:rPr>
        <w:t>reasonably might affect such determination or certification.  I will also be responsible for the payment of any fees imposed by the Federal Emergency Management Agency, or any successor agency, at any time during the Loan term, in connection with any flood zone determinations.</w:t>
      </w:r>
    </w:p>
    <w:p w14:paraId="0F37E1A3" w14:textId="24870BF4" w:rsidR="00644A3F" w:rsidRPr="00453F0F" w:rsidRDefault="001C126E" w:rsidP="001547F9">
      <w:pPr>
        <w:pStyle w:val="1"/>
        <w:widowControl/>
        <w:numPr>
          <w:ilvl w:val="0"/>
          <w:numId w:val="0"/>
        </w:numPr>
        <w:ind w:firstLine="720"/>
        <w:jc w:val="both"/>
      </w:pPr>
      <w:r w:rsidRPr="00453F0F">
        <w:rPr>
          <w:b/>
        </w:rPr>
        <w:t>(b)  Default Charges.</w:t>
      </w:r>
      <w:r w:rsidR="0004551E" w:rsidRPr="00453F0F">
        <w:rPr>
          <w:b/>
        </w:rPr>
        <w:t xml:space="preserve"> </w:t>
      </w:r>
      <w:r w:rsidRPr="00453F0F">
        <w:t xml:space="preserve"> </w:t>
      </w:r>
      <w:r w:rsidR="00BE0137" w:rsidRPr="00453F0F">
        <w:t xml:space="preserve">If permitted under Applicable Law, </w:t>
      </w:r>
      <w:r w:rsidR="008062B4" w:rsidRPr="00453F0F">
        <w:t xml:space="preserve">Lender may charge </w:t>
      </w:r>
      <w:r w:rsidR="008D04D6" w:rsidRPr="00453F0F">
        <w:t>me</w:t>
      </w:r>
      <w:r w:rsidR="008062B4" w:rsidRPr="00453F0F">
        <w:t xml:space="preserve"> fees for services performed in connection with </w:t>
      </w:r>
      <w:r w:rsidR="008D04D6" w:rsidRPr="00453F0F">
        <w:t>my</w:t>
      </w:r>
      <w:r w:rsidR="008062B4" w:rsidRPr="00453F0F">
        <w:t xml:space="preserve"> </w:t>
      </w:r>
      <w:r w:rsidRPr="00453F0F">
        <w:t>D</w:t>
      </w:r>
      <w:r w:rsidR="008062B4" w:rsidRPr="00453F0F">
        <w:t xml:space="preserve">efault </w:t>
      </w:r>
      <w:r w:rsidRPr="00453F0F">
        <w:t xml:space="preserve">to protect </w:t>
      </w:r>
      <w:r w:rsidR="008062B4" w:rsidRPr="00453F0F">
        <w:t xml:space="preserve">Lender’s interest in the Property and </w:t>
      </w:r>
      <w:r w:rsidR="008062B4" w:rsidRPr="00453F0F">
        <w:lastRenderedPageBreak/>
        <w:t>rights under this Security Instrument</w:t>
      </w:r>
      <w:r w:rsidR="000013C6" w:rsidRPr="00453F0F">
        <w:t>, including:</w:t>
      </w:r>
      <w:r w:rsidR="008062B4" w:rsidRPr="00453F0F">
        <w:t xml:space="preserve"> </w:t>
      </w:r>
      <w:r w:rsidRPr="00453F0F">
        <w:t xml:space="preserve">(i) reasonable </w:t>
      </w:r>
      <w:r w:rsidR="008062B4" w:rsidRPr="00453F0F">
        <w:t>attorneys’ fees</w:t>
      </w:r>
      <w:r w:rsidRPr="00453F0F">
        <w:t xml:space="preserve"> and costs</w:t>
      </w:r>
      <w:r w:rsidR="000013C6" w:rsidRPr="00453F0F">
        <w:t>;</w:t>
      </w:r>
      <w:r w:rsidR="008062B4" w:rsidRPr="00453F0F">
        <w:t xml:space="preserve"> </w:t>
      </w:r>
      <w:r w:rsidRPr="00453F0F">
        <w:t xml:space="preserve">(ii) </w:t>
      </w:r>
      <w:r w:rsidR="008062B4" w:rsidRPr="00453F0F">
        <w:t>property inspection, valuation</w:t>
      </w:r>
      <w:r w:rsidRPr="00453F0F">
        <w:t>, med</w:t>
      </w:r>
      <w:r w:rsidR="000013C6" w:rsidRPr="00453F0F">
        <w:t>iation</w:t>
      </w:r>
      <w:r w:rsidR="00ED44C5">
        <w:t>,</w:t>
      </w:r>
      <w:r w:rsidR="000013C6" w:rsidRPr="00453F0F">
        <w:t xml:space="preserve"> and loss mitigation fees;</w:t>
      </w:r>
      <w:r w:rsidRPr="00453F0F">
        <w:t xml:space="preserve"> and (iii) other related</w:t>
      </w:r>
      <w:r w:rsidR="008062B4" w:rsidRPr="00453F0F">
        <w:t xml:space="preserve"> fees.</w:t>
      </w:r>
    </w:p>
    <w:p w14:paraId="78B7A043" w14:textId="6BE255FF" w:rsidR="00B708AC" w:rsidRPr="00453F0F" w:rsidRDefault="00644A3F" w:rsidP="001547F9">
      <w:pPr>
        <w:pStyle w:val="1"/>
        <w:widowControl/>
        <w:numPr>
          <w:ilvl w:val="0"/>
          <w:numId w:val="0"/>
        </w:numPr>
        <w:ind w:firstLine="720"/>
        <w:jc w:val="both"/>
      </w:pPr>
      <w:r w:rsidRPr="00453F0F">
        <w:rPr>
          <w:b/>
        </w:rPr>
        <w:t>(c)  Permissibility of Fees.</w:t>
      </w:r>
      <w:r w:rsidRPr="00453F0F">
        <w:t xml:space="preserve">  </w:t>
      </w:r>
      <w:r w:rsidR="008062B4" w:rsidRPr="00453F0F">
        <w:t xml:space="preserve">In regard to any other fees, the fact that this Security Instrument does not expressly authorize Lender to charge a specific fee to </w:t>
      </w:r>
      <w:r w:rsidR="008D04D6" w:rsidRPr="00453F0F">
        <w:t>me</w:t>
      </w:r>
      <w:r w:rsidR="008062B4" w:rsidRPr="00453F0F">
        <w:t xml:space="preserve"> should not be interpreted to be a prohibition on the charging of such fee.  Lender may not charge fees that are expressly prohibited by this Security Instrument or by Applicable Law</w:t>
      </w:r>
      <w:r w:rsidR="00F17C52" w:rsidRPr="00453F0F">
        <w:t>.</w:t>
      </w:r>
    </w:p>
    <w:p w14:paraId="46FEA74B" w14:textId="650A06FA" w:rsidR="00780155" w:rsidRPr="00453F0F" w:rsidRDefault="00644A3F" w:rsidP="001547F9">
      <w:pPr>
        <w:widowControl/>
        <w:ind w:firstLine="720"/>
        <w:jc w:val="both"/>
      </w:pPr>
      <w:r w:rsidRPr="00453F0F">
        <w:rPr>
          <w:b/>
        </w:rPr>
        <w:t>(d)  Savings Clause.</w:t>
      </w:r>
      <w:r w:rsidRPr="00453F0F">
        <w:t xml:space="preserve">  </w:t>
      </w:r>
      <w:r w:rsidR="008062B4" w:rsidRPr="00453F0F">
        <w:t xml:space="preserve">If </w:t>
      </w:r>
      <w:r w:rsidR="00F134A5" w:rsidRPr="00453F0F">
        <w:t>Applicable Law</w:t>
      </w:r>
      <w:r w:rsidR="008062B4" w:rsidRPr="00453F0F">
        <w:t xml:space="preserve"> sets maximum loan charges, and that law is finally interpreted so that the interest or other loan charges collected or to be collected in connection with the Loan exceed</w:t>
      </w:r>
      <w:r w:rsidR="00F134A5" w:rsidRPr="00453F0F">
        <w:t xml:space="preserve"> the</w:t>
      </w:r>
      <w:r w:rsidR="008062B4" w:rsidRPr="00453F0F">
        <w:t xml:space="preserve"> permitted limits</w:t>
      </w:r>
      <w:r w:rsidR="00F134A5" w:rsidRPr="00453F0F">
        <w:t>, then</w:t>
      </w:r>
      <w:r w:rsidR="008062B4" w:rsidRPr="00453F0F">
        <w:t xml:space="preserve"> (</w:t>
      </w:r>
      <w:r w:rsidRPr="00453F0F">
        <w:t>i</w:t>
      </w:r>
      <w:r w:rsidR="008062B4" w:rsidRPr="00453F0F">
        <w:t>) any such loan charge will be reduced by the amount necessary to reduce the charge to the permitted limit</w:t>
      </w:r>
      <w:r w:rsidR="00ED44C5">
        <w:t>,</w:t>
      </w:r>
      <w:r w:rsidR="008062B4" w:rsidRPr="00453F0F">
        <w:t xml:space="preserve"> and (</w:t>
      </w:r>
      <w:r w:rsidRPr="00453F0F">
        <w:t>ii</w:t>
      </w:r>
      <w:r w:rsidR="008062B4" w:rsidRPr="00453F0F">
        <w:t xml:space="preserve">) any sums already collected from me which exceeded permitted limits will be refunded to me.  Lender may choose to make this refund by reducing the principal owed under the Note or by making a direct payment to me.  If a refund reduces principal, the reduction will be treated as a partial prepayment without any prepayment charge (whether or not a prepayment charge is provided for under the Note).  </w:t>
      </w:r>
      <w:r w:rsidRPr="00453F0F">
        <w:t>To the extent permitted by Applicable Law, m</w:t>
      </w:r>
      <w:r w:rsidR="008062B4" w:rsidRPr="00453F0F">
        <w:t>y acceptance of any such refund made by direct payment to me will constitute a waiver of any right of action I might have arising out of such overcharge.</w:t>
      </w:r>
    </w:p>
    <w:p w14:paraId="18E35F5B" w14:textId="2EE6AE07" w:rsidR="00644A3F" w:rsidRPr="00453F0F" w:rsidRDefault="00644A3F" w:rsidP="001547F9">
      <w:pPr>
        <w:pStyle w:val="1"/>
        <w:widowControl/>
        <w:numPr>
          <w:ilvl w:val="0"/>
          <w:numId w:val="0"/>
        </w:numPr>
        <w:ind w:firstLine="720"/>
        <w:jc w:val="both"/>
      </w:pPr>
      <w:r w:rsidRPr="00453F0F">
        <w:rPr>
          <w:b/>
        </w:rPr>
        <w:t>16</w:t>
      </w:r>
      <w:r w:rsidR="008062B4" w:rsidRPr="00453F0F">
        <w:rPr>
          <w:b/>
        </w:rPr>
        <w:t>.  Notices Required under this Security Instrument</w:t>
      </w:r>
      <w:r w:rsidRPr="00453F0F">
        <w:rPr>
          <w:b/>
        </w:rPr>
        <w:t xml:space="preserve">; </w:t>
      </w:r>
      <w:r w:rsidR="005061D9" w:rsidRPr="00453F0F">
        <w:rPr>
          <w:b/>
        </w:rPr>
        <w:t>Borrower’s Physical Address</w:t>
      </w:r>
      <w:r w:rsidR="008062B4" w:rsidRPr="00453F0F">
        <w:rPr>
          <w:b/>
        </w:rPr>
        <w:t>.</w:t>
      </w:r>
      <w:r w:rsidR="008062B4" w:rsidRPr="00453F0F">
        <w:t xml:space="preserve">  All notices given by me or Lender in connection with this Security Instrument must be in writing.</w:t>
      </w:r>
    </w:p>
    <w:p w14:paraId="1BB7D2F1" w14:textId="6EC49C9B" w:rsidR="00726682" w:rsidRPr="00453F0F" w:rsidRDefault="00C75D03" w:rsidP="001547F9">
      <w:pPr>
        <w:pStyle w:val="1"/>
        <w:widowControl/>
        <w:numPr>
          <w:ilvl w:val="0"/>
          <w:numId w:val="0"/>
        </w:numPr>
        <w:ind w:firstLine="720"/>
        <w:jc w:val="both"/>
      </w:pPr>
      <w:r w:rsidRPr="00453F0F">
        <w:rPr>
          <w:b/>
        </w:rPr>
        <w:t>(a)  Notices to Borrower.</w:t>
      </w:r>
      <w:r w:rsidRPr="00453F0F">
        <w:t xml:space="preserve"> </w:t>
      </w:r>
      <w:r w:rsidR="00553D26" w:rsidRPr="00453F0F">
        <w:t xml:space="preserve"> Unless Applicable Law requires a different method, any </w:t>
      </w:r>
      <w:r w:rsidRPr="00453F0F">
        <w:t xml:space="preserve">written </w:t>
      </w:r>
      <w:r w:rsidR="008062B4" w:rsidRPr="00453F0F">
        <w:t xml:space="preserve">notice to me </w:t>
      </w:r>
      <w:r w:rsidR="005061D9" w:rsidRPr="00453F0F">
        <w:t xml:space="preserve">in connection with </w:t>
      </w:r>
      <w:r w:rsidR="008062B4" w:rsidRPr="00453F0F">
        <w:t>this Security Instrument will be</w:t>
      </w:r>
      <w:r w:rsidR="005061D9" w:rsidRPr="00453F0F">
        <w:t xml:space="preserve"> deemed to have been</w:t>
      </w:r>
      <w:r w:rsidR="008062B4" w:rsidRPr="00453F0F">
        <w:t xml:space="preserve"> given</w:t>
      </w:r>
      <w:r w:rsidR="005061D9" w:rsidRPr="00453F0F">
        <w:t xml:space="preserve"> to me when</w:t>
      </w:r>
      <w:r w:rsidR="00641D11" w:rsidRPr="00453F0F">
        <w:t xml:space="preserve"> </w:t>
      </w:r>
      <w:r w:rsidRPr="00453F0F">
        <w:t xml:space="preserve">(i) </w:t>
      </w:r>
      <w:r w:rsidR="008062B4" w:rsidRPr="00453F0F">
        <w:t>mail</w:t>
      </w:r>
      <w:r w:rsidR="00396B54" w:rsidRPr="00453F0F">
        <w:t>ed</w:t>
      </w:r>
      <w:r w:rsidR="008062B4" w:rsidRPr="00453F0F">
        <w:t xml:space="preserve"> by first class mail</w:t>
      </w:r>
      <w:r w:rsidRPr="00453F0F">
        <w:t xml:space="preserve">, or (ii) </w:t>
      </w:r>
      <w:r w:rsidR="00641D11" w:rsidRPr="00453F0F">
        <w:t xml:space="preserve">actually </w:t>
      </w:r>
      <w:r w:rsidR="0004551E" w:rsidRPr="00453F0F">
        <w:t>delivered</w:t>
      </w:r>
      <w:r w:rsidRPr="00453F0F">
        <w:t xml:space="preserve"> to my </w:t>
      </w:r>
      <w:r w:rsidR="0032239B" w:rsidRPr="00453F0F">
        <w:t xml:space="preserve">Notice Address (as defined in Section 16(c) below) </w:t>
      </w:r>
      <w:r w:rsidRPr="00453F0F">
        <w:t>if sent by means other than first class m</w:t>
      </w:r>
      <w:r w:rsidR="00726682" w:rsidRPr="00453F0F">
        <w:t>ail or Electronic Communication</w:t>
      </w:r>
      <w:r w:rsidRPr="00453F0F">
        <w:t xml:space="preserve"> (as defined in Section 16(b) below</w:t>
      </w:r>
      <w:r w:rsidR="005061D9" w:rsidRPr="00453F0F">
        <w:t xml:space="preserve">).  </w:t>
      </w:r>
      <w:r w:rsidR="00641D11" w:rsidRPr="00453F0F">
        <w:t xml:space="preserve">Notice to any one Borrower will constitute notice to all Borrowers unless Applicable Law expressly requires otherwise.  </w:t>
      </w:r>
      <w:r w:rsidR="005061D9" w:rsidRPr="00453F0F">
        <w:t>If any notice to me required by this Security Instrument is also required under Applicable Law, the Applicable Law requirement will satisfy the corresponding requirement under this Security Instrument.</w:t>
      </w:r>
    </w:p>
    <w:p w14:paraId="1C097636" w14:textId="5770AF60" w:rsidR="00590CD3" w:rsidRPr="00B53D6D" w:rsidRDefault="00726682" w:rsidP="001547F9">
      <w:pPr>
        <w:pStyle w:val="1"/>
        <w:widowControl/>
        <w:numPr>
          <w:ilvl w:val="0"/>
          <w:numId w:val="0"/>
        </w:numPr>
        <w:ind w:firstLine="720"/>
        <w:jc w:val="both"/>
        <w:rPr>
          <w:rFonts w:eastAsiaTheme="minorEastAsia"/>
          <w:b/>
          <w:snapToGrid/>
        </w:rPr>
      </w:pPr>
      <w:r w:rsidRPr="00453F0F">
        <w:rPr>
          <w:rFonts w:eastAsiaTheme="minorEastAsia"/>
          <w:b/>
          <w:bCs/>
          <w:snapToGrid/>
        </w:rPr>
        <w:t>(b)</w:t>
      </w:r>
      <w:r w:rsidRPr="00453F0F">
        <w:rPr>
          <w:rFonts w:eastAsiaTheme="minorEastAsia"/>
          <w:snapToGrid/>
        </w:rPr>
        <w:t xml:space="preserve"> </w:t>
      </w:r>
      <w:r w:rsidRPr="00453F0F">
        <w:rPr>
          <w:rFonts w:eastAsiaTheme="minorEastAsia"/>
          <w:b/>
          <w:bCs/>
          <w:snapToGrid/>
        </w:rPr>
        <w:t xml:space="preserve">Electronic Notice to Borrower.  </w:t>
      </w:r>
      <w:r w:rsidRPr="00453F0F">
        <w:rPr>
          <w:rFonts w:eastAsiaTheme="minorEastAsia"/>
          <w:snapToGrid/>
        </w:rPr>
        <w:t xml:space="preserve">Unless another delivery method is required by Applicable Law, Lender </w:t>
      </w:r>
      <w:r w:rsidR="009475C9" w:rsidRPr="00453F0F">
        <w:rPr>
          <w:rFonts w:eastAsiaTheme="minorEastAsia"/>
          <w:snapToGrid/>
        </w:rPr>
        <w:t xml:space="preserve">may </w:t>
      </w:r>
      <w:r w:rsidRPr="00453F0F">
        <w:rPr>
          <w:rFonts w:eastAsiaTheme="minorEastAsia"/>
          <w:snapToGrid/>
        </w:rPr>
        <w:t>provide me with notice by e-mail or other electronic communication (“Electronic Communication”) if</w:t>
      </w:r>
      <w:r w:rsidR="00590CD3" w:rsidRPr="00453F0F">
        <w:rPr>
          <w:rFonts w:eastAsiaTheme="minorEastAsia"/>
          <w:snapToGrid/>
        </w:rPr>
        <w:t>:</w:t>
      </w:r>
      <w:r w:rsidRPr="00453F0F">
        <w:rPr>
          <w:rFonts w:eastAsiaTheme="minorEastAsia"/>
          <w:snapToGrid/>
        </w:rPr>
        <w:t xml:space="preserve"> (i) agreed to by Lender </w:t>
      </w:r>
      <w:r w:rsidR="00590CD3" w:rsidRPr="00453F0F">
        <w:rPr>
          <w:rFonts w:eastAsiaTheme="minorEastAsia"/>
          <w:snapToGrid/>
        </w:rPr>
        <w:t xml:space="preserve">and </w:t>
      </w:r>
      <w:r w:rsidR="00553D26" w:rsidRPr="00453F0F">
        <w:rPr>
          <w:rFonts w:eastAsiaTheme="minorEastAsia"/>
          <w:snapToGrid/>
        </w:rPr>
        <w:t>me</w:t>
      </w:r>
      <w:r w:rsidR="00590CD3" w:rsidRPr="00453F0F">
        <w:rPr>
          <w:rFonts w:eastAsiaTheme="minorEastAsia"/>
          <w:snapToGrid/>
        </w:rPr>
        <w:t xml:space="preserve"> in writing;</w:t>
      </w:r>
      <w:r w:rsidRPr="00453F0F">
        <w:rPr>
          <w:rFonts w:eastAsiaTheme="minorEastAsia"/>
          <w:snapToGrid/>
        </w:rPr>
        <w:t xml:space="preserve"> (ii) I have provided Lender with </w:t>
      </w:r>
      <w:r w:rsidR="008D04D6" w:rsidRPr="00453F0F">
        <w:rPr>
          <w:rFonts w:eastAsiaTheme="minorEastAsia"/>
          <w:snapToGrid/>
        </w:rPr>
        <w:t>my</w:t>
      </w:r>
      <w:r w:rsidRPr="00453F0F">
        <w:rPr>
          <w:rFonts w:eastAsiaTheme="minorEastAsia"/>
          <w:snapToGrid/>
        </w:rPr>
        <w:t xml:space="preserve"> e-mail or other electronic</w:t>
      </w:r>
      <w:r w:rsidR="00590CD3" w:rsidRPr="00453F0F">
        <w:rPr>
          <w:rFonts w:eastAsiaTheme="minorEastAsia"/>
          <w:snapToGrid/>
        </w:rPr>
        <w:t xml:space="preserve"> address (“Electronic Address”);</w:t>
      </w:r>
      <w:r w:rsidRPr="00453F0F">
        <w:rPr>
          <w:rFonts w:eastAsiaTheme="minorEastAsia"/>
          <w:snapToGrid/>
        </w:rPr>
        <w:t xml:space="preserve"> (iii) Lender provides me with the option to receive notices by first class mail or by other non-Electronic Communication instead of by Electron</w:t>
      </w:r>
      <w:r w:rsidR="00590CD3" w:rsidRPr="00453F0F">
        <w:rPr>
          <w:rFonts w:eastAsiaTheme="minorEastAsia"/>
          <w:snapToGrid/>
        </w:rPr>
        <w:t>ic Communication;</w:t>
      </w:r>
      <w:r w:rsidRPr="00453F0F">
        <w:rPr>
          <w:rFonts w:eastAsiaTheme="minorEastAsia"/>
          <w:snapToGrid/>
        </w:rPr>
        <w:t xml:space="preserve"> and (iv) Lender otherwise complies with Applica</w:t>
      </w:r>
      <w:r w:rsidR="000F5E8F" w:rsidRPr="00453F0F">
        <w:rPr>
          <w:rFonts w:eastAsiaTheme="minorEastAsia"/>
          <w:snapToGrid/>
        </w:rPr>
        <w:t xml:space="preserve">ble Law. </w:t>
      </w:r>
      <w:r w:rsidR="00B0290C" w:rsidRPr="00453F0F">
        <w:rPr>
          <w:rFonts w:eastAsiaTheme="minorEastAsia"/>
          <w:snapToGrid/>
        </w:rPr>
        <w:t xml:space="preserve"> </w:t>
      </w:r>
      <w:r w:rsidRPr="00453F0F">
        <w:rPr>
          <w:rFonts w:eastAsiaTheme="minorEastAsia"/>
          <w:snapToGrid/>
        </w:rPr>
        <w:t xml:space="preserve">Any notice to me sent by Electronic Communication in connection with this Security Instrument will be deemed to have been given to </w:t>
      </w:r>
      <w:r w:rsidR="008D04D6" w:rsidRPr="00453F0F">
        <w:rPr>
          <w:rFonts w:eastAsiaTheme="minorEastAsia"/>
          <w:snapToGrid/>
        </w:rPr>
        <w:t>me</w:t>
      </w:r>
      <w:r w:rsidRPr="00453F0F">
        <w:rPr>
          <w:rFonts w:eastAsiaTheme="minorEastAsia"/>
          <w:snapToGrid/>
        </w:rPr>
        <w:t xml:space="preserve"> when sent unless Lender becomes aware that such notice is not delivered.  If Lender becomes aware that any notice sent by Electronic Communication is not delivered, Lender will resend such communication to me by first class mail or by other non-Electronic Communication. </w:t>
      </w:r>
      <w:r w:rsidR="00B0290C" w:rsidRPr="00453F0F">
        <w:rPr>
          <w:rFonts w:eastAsiaTheme="minorEastAsia"/>
          <w:b/>
          <w:snapToGrid/>
        </w:rPr>
        <w:t xml:space="preserve"> </w:t>
      </w:r>
      <w:r w:rsidR="009475C9" w:rsidRPr="00453F0F">
        <w:rPr>
          <w:rFonts w:eastAsiaTheme="minorEastAsia"/>
          <w:snapToGrid/>
        </w:rPr>
        <w:t xml:space="preserve">I may </w:t>
      </w:r>
      <w:r w:rsidR="00396B54" w:rsidRPr="00453F0F">
        <w:rPr>
          <w:rFonts w:eastAsiaTheme="minorEastAsia"/>
          <w:snapToGrid/>
        </w:rPr>
        <w:t>withdraw</w:t>
      </w:r>
      <w:r w:rsidR="009475C9" w:rsidRPr="00453F0F">
        <w:rPr>
          <w:rFonts w:eastAsiaTheme="minorEastAsia"/>
          <w:snapToGrid/>
        </w:rPr>
        <w:t xml:space="preserve"> my agreement to receive </w:t>
      </w:r>
      <w:r w:rsidR="00B0290C" w:rsidRPr="00453F0F">
        <w:rPr>
          <w:rFonts w:eastAsiaTheme="minorEastAsia"/>
          <w:snapToGrid/>
        </w:rPr>
        <w:t>E</w:t>
      </w:r>
      <w:r w:rsidR="009475C9" w:rsidRPr="00453F0F">
        <w:rPr>
          <w:rFonts w:eastAsiaTheme="minorEastAsia"/>
          <w:snapToGrid/>
        </w:rPr>
        <w:t xml:space="preserve">lectronic </w:t>
      </w:r>
      <w:r w:rsidR="00B0290C" w:rsidRPr="00453F0F">
        <w:rPr>
          <w:rFonts w:eastAsiaTheme="minorEastAsia"/>
          <w:snapToGrid/>
        </w:rPr>
        <w:t>Communications</w:t>
      </w:r>
      <w:r w:rsidR="009475C9" w:rsidRPr="00453F0F">
        <w:rPr>
          <w:rFonts w:eastAsiaTheme="minorEastAsia"/>
          <w:snapToGrid/>
        </w:rPr>
        <w:t xml:space="preserve"> from Lender at any time by providing</w:t>
      </w:r>
      <w:r w:rsidR="00B53D6D">
        <w:rPr>
          <w:rFonts w:eastAsiaTheme="minorEastAsia"/>
          <w:snapToGrid/>
        </w:rPr>
        <w:t xml:space="preserve"> written</w:t>
      </w:r>
      <w:r w:rsidR="009475C9" w:rsidRPr="00B53D6D">
        <w:rPr>
          <w:rFonts w:eastAsiaTheme="minorEastAsia"/>
          <w:snapToGrid/>
        </w:rPr>
        <w:t xml:space="preserve"> notice to Lender of my </w:t>
      </w:r>
      <w:r w:rsidR="00B0290C" w:rsidRPr="00B53D6D">
        <w:rPr>
          <w:rFonts w:eastAsiaTheme="minorEastAsia"/>
          <w:snapToGrid/>
        </w:rPr>
        <w:t>withdrawal</w:t>
      </w:r>
      <w:r w:rsidR="009475C9" w:rsidRPr="00B53D6D">
        <w:rPr>
          <w:rFonts w:eastAsiaTheme="minorEastAsia"/>
          <w:snapToGrid/>
        </w:rPr>
        <w:t xml:space="preserve"> of such agreement.</w:t>
      </w:r>
    </w:p>
    <w:p w14:paraId="621EA614" w14:textId="6AFFF5DD" w:rsidR="00607E91" w:rsidRPr="00453F0F" w:rsidRDefault="00607E91" w:rsidP="001547F9">
      <w:pPr>
        <w:pStyle w:val="1"/>
        <w:widowControl/>
        <w:numPr>
          <w:ilvl w:val="0"/>
          <w:numId w:val="0"/>
        </w:numPr>
        <w:ind w:firstLine="720"/>
        <w:jc w:val="both"/>
        <w:rPr>
          <w:rFonts w:eastAsiaTheme="minorEastAsia"/>
          <w:snapToGrid/>
        </w:rPr>
      </w:pPr>
      <w:r w:rsidRPr="00453F0F">
        <w:rPr>
          <w:rFonts w:eastAsiaTheme="minorEastAsia"/>
          <w:b/>
          <w:snapToGrid/>
        </w:rPr>
        <w:t xml:space="preserve">(c) </w:t>
      </w:r>
      <w:r w:rsidR="00B0290C" w:rsidRPr="00453F0F">
        <w:rPr>
          <w:rFonts w:eastAsiaTheme="minorEastAsia"/>
          <w:b/>
          <w:snapToGrid/>
        </w:rPr>
        <w:t xml:space="preserve">Borrower’s </w:t>
      </w:r>
      <w:r w:rsidRPr="00453F0F">
        <w:rPr>
          <w:rFonts w:eastAsiaTheme="minorEastAsia"/>
          <w:b/>
          <w:snapToGrid/>
        </w:rPr>
        <w:t>Notice Address.</w:t>
      </w:r>
      <w:r w:rsidRPr="00453F0F">
        <w:rPr>
          <w:rFonts w:eastAsiaTheme="minorEastAsia"/>
          <w:snapToGrid/>
        </w:rPr>
        <w:t xml:space="preserve">  The</w:t>
      </w:r>
      <w:r w:rsidR="0032239B" w:rsidRPr="00453F0F">
        <w:rPr>
          <w:rFonts w:eastAsiaTheme="minorEastAsia"/>
          <w:snapToGrid/>
        </w:rPr>
        <w:t xml:space="preserve"> address to which Lender will send me notice (“Notice Address”) </w:t>
      </w:r>
      <w:r w:rsidRPr="00453F0F">
        <w:rPr>
          <w:rFonts w:eastAsiaTheme="minorEastAsia"/>
          <w:snapToGrid/>
        </w:rPr>
        <w:t xml:space="preserve">will be the Property </w:t>
      </w:r>
      <w:r w:rsidR="0032239B" w:rsidRPr="00453F0F">
        <w:rPr>
          <w:rFonts w:eastAsiaTheme="minorEastAsia"/>
          <w:snapToGrid/>
        </w:rPr>
        <w:t>A</w:t>
      </w:r>
      <w:r w:rsidRPr="00453F0F">
        <w:rPr>
          <w:rFonts w:eastAsiaTheme="minorEastAsia"/>
          <w:snapToGrid/>
        </w:rPr>
        <w:t>ddress unless I have designated a</w:t>
      </w:r>
      <w:r w:rsidR="00B0290C" w:rsidRPr="00453F0F">
        <w:rPr>
          <w:rFonts w:eastAsiaTheme="minorEastAsia"/>
          <w:snapToGrid/>
        </w:rPr>
        <w:t xml:space="preserve"> different address </w:t>
      </w:r>
      <w:r w:rsidRPr="00453F0F">
        <w:rPr>
          <w:rFonts w:eastAsiaTheme="minorEastAsia"/>
          <w:snapToGrid/>
        </w:rPr>
        <w:t xml:space="preserve">by written notice to Lender. </w:t>
      </w:r>
      <w:r w:rsidR="00B0290C" w:rsidRPr="00453F0F">
        <w:rPr>
          <w:rFonts w:eastAsiaTheme="minorEastAsia"/>
          <w:snapToGrid/>
        </w:rPr>
        <w:t xml:space="preserve"> If Lender and I have agreed that notice may be given by Electronic Communication, then I may designate an Electronic Address as Notice Address. </w:t>
      </w:r>
      <w:r w:rsidRPr="00453F0F">
        <w:rPr>
          <w:rFonts w:eastAsiaTheme="minorEastAsia"/>
          <w:snapToGrid/>
        </w:rPr>
        <w:t xml:space="preserve"> I will promptly notify Lender of my change of </w:t>
      </w:r>
      <w:r w:rsidR="00B0290C" w:rsidRPr="00453F0F">
        <w:rPr>
          <w:rFonts w:eastAsiaTheme="minorEastAsia"/>
          <w:snapToGrid/>
        </w:rPr>
        <w:t xml:space="preserve">Notice Address, including any changes to my </w:t>
      </w:r>
      <w:r w:rsidRPr="00453F0F">
        <w:rPr>
          <w:rFonts w:eastAsiaTheme="minorEastAsia"/>
          <w:snapToGrid/>
        </w:rPr>
        <w:t>Electronic Address</w:t>
      </w:r>
      <w:r w:rsidR="00B0290C" w:rsidRPr="00453F0F">
        <w:rPr>
          <w:rFonts w:eastAsiaTheme="minorEastAsia"/>
          <w:snapToGrid/>
        </w:rPr>
        <w:t xml:space="preserve"> </w:t>
      </w:r>
      <w:r w:rsidR="00B0290C" w:rsidRPr="00453F0F">
        <w:rPr>
          <w:rFonts w:eastAsiaTheme="minorEastAsia"/>
          <w:snapToGrid/>
        </w:rPr>
        <w:lastRenderedPageBreak/>
        <w:t xml:space="preserve">if designated as </w:t>
      </w:r>
      <w:r w:rsidR="001F6DD7" w:rsidRPr="00453F0F">
        <w:rPr>
          <w:rFonts w:eastAsiaTheme="minorEastAsia"/>
          <w:snapToGrid/>
        </w:rPr>
        <w:t>Notice Address</w:t>
      </w:r>
      <w:r w:rsidRPr="00453F0F">
        <w:rPr>
          <w:rFonts w:eastAsiaTheme="minorEastAsia"/>
          <w:snapToGrid/>
        </w:rPr>
        <w:t>.  If Lender specifies a procedure for reporting my change of</w:t>
      </w:r>
      <w:r w:rsidR="001F6DD7" w:rsidRPr="00453F0F">
        <w:rPr>
          <w:rFonts w:eastAsiaTheme="minorEastAsia"/>
          <w:snapToGrid/>
        </w:rPr>
        <w:t xml:space="preserve"> Notice</w:t>
      </w:r>
      <w:r w:rsidRPr="00453F0F">
        <w:rPr>
          <w:rFonts w:eastAsiaTheme="minorEastAsia"/>
          <w:snapToGrid/>
        </w:rPr>
        <w:t xml:space="preserve"> </w:t>
      </w:r>
      <w:r w:rsidR="001F6DD7" w:rsidRPr="00453F0F">
        <w:rPr>
          <w:rFonts w:eastAsiaTheme="minorEastAsia"/>
          <w:snapToGrid/>
        </w:rPr>
        <w:t>A</w:t>
      </w:r>
      <w:r w:rsidRPr="00453F0F">
        <w:rPr>
          <w:rFonts w:eastAsiaTheme="minorEastAsia"/>
          <w:snapToGrid/>
        </w:rPr>
        <w:t>ddress, then I will report a change of</w:t>
      </w:r>
      <w:r w:rsidR="001F6DD7" w:rsidRPr="00453F0F">
        <w:rPr>
          <w:rFonts w:eastAsiaTheme="minorEastAsia"/>
          <w:snapToGrid/>
        </w:rPr>
        <w:t xml:space="preserve"> Notice</w:t>
      </w:r>
      <w:r w:rsidRPr="00453F0F">
        <w:rPr>
          <w:rFonts w:eastAsiaTheme="minorEastAsia"/>
          <w:snapToGrid/>
        </w:rPr>
        <w:t xml:space="preserve"> </w:t>
      </w:r>
      <w:r w:rsidR="001F6DD7" w:rsidRPr="00453F0F">
        <w:rPr>
          <w:rFonts w:eastAsiaTheme="minorEastAsia"/>
          <w:snapToGrid/>
        </w:rPr>
        <w:t>A</w:t>
      </w:r>
      <w:r w:rsidRPr="00453F0F">
        <w:rPr>
          <w:rFonts w:eastAsiaTheme="minorEastAsia"/>
          <w:snapToGrid/>
        </w:rPr>
        <w:t>ddress only through that specified procedure.</w:t>
      </w:r>
    </w:p>
    <w:p w14:paraId="12AE2AAD" w14:textId="15475CF6" w:rsidR="00607E91" w:rsidRPr="00453F0F" w:rsidRDefault="00607E91" w:rsidP="001547F9">
      <w:pPr>
        <w:pStyle w:val="1"/>
        <w:widowControl/>
        <w:numPr>
          <w:ilvl w:val="0"/>
          <w:numId w:val="0"/>
        </w:numPr>
        <w:ind w:firstLine="720"/>
        <w:jc w:val="both"/>
        <w:rPr>
          <w:rFonts w:eastAsiaTheme="minorEastAsia"/>
          <w:snapToGrid/>
        </w:rPr>
      </w:pPr>
      <w:r w:rsidRPr="00453F0F">
        <w:rPr>
          <w:rFonts w:eastAsiaTheme="minorEastAsia"/>
          <w:b/>
          <w:bCs/>
          <w:snapToGrid/>
        </w:rPr>
        <w:t>(d)</w:t>
      </w:r>
      <w:r w:rsidRPr="00453F0F">
        <w:rPr>
          <w:rFonts w:eastAsiaTheme="minorEastAsia"/>
          <w:snapToGrid/>
        </w:rPr>
        <w:t xml:space="preserve"> </w:t>
      </w:r>
      <w:r w:rsidRPr="00453F0F">
        <w:rPr>
          <w:rFonts w:eastAsiaTheme="minorEastAsia"/>
          <w:b/>
          <w:bCs/>
          <w:snapToGrid/>
        </w:rPr>
        <w:t xml:space="preserve">Notices to Lender.  </w:t>
      </w:r>
      <w:r w:rsidRPr="00453F0F">
        <w:rPr>
          <w:rFonts w:eastAsiaTheme="minorEastAsia"/>
          <w:snapToGrid/>
        </w:rPr>
        <w:t xml:space="preserve">Any notice to Lender will be given by delivering it or by mailing it by first class mail to Lender’s address stated in this Security Instrument unless Lender has designated another address (including an Electronic Address) by notice to me.  Any notice in connection with this Security Instrument will be deemed to have been given to Lender </w:t>
      </w:r>
      <w:r w:rsidR="001F6DD7" w:rsidRPr="00453F0F">
        <w:rPr>
          <w:rFonts w:eastAsiaTheme="minorEastAsia"/>
          <w:snapToGrid/>
        </w:rPr>
        <w:t xml:space="preserve">only when </w:t>
      </w:r>
      <w:r w:rsidRPr="00453F0F">
        <w:rPr>
          <w:rFonts w:eastAsiaTheme="minorEastAsia"/>
          <w:snapToGrid/>
        </w:rPr>
        <w:t>actually received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031BDC51" w14:textId="6108AA8D" w:rsidR="00780155" w:rsidRPr="00453F0F" w:rsidRDefault="00607E91" w:rsidP="001547F9">
      <w:pPr>
        <w:pStyle w:val="1"/>
        <w:widowControl/>
        <w:numPr>
          <w:ilvl w:val="0"/>
          <w:numId w:val="0"/>
        </w:numPr>
        <w:ind w:firstLine="720"/>
        <w:jc w:val="both"/>
        <w:rPr>
          <w:rFonts w:eastAsiaTheme="minorEastAsia"/>
          <w:snapToGrid/>
        </w:rPr>
      </w:pPr>
      <w:r w:rsidRPr="00453F0F">
        <w:rPr>
          <w:rFonts w:eastAsiaTheme="minorEastAsia"/>
          <w:b/>
          <w:bCs/>
          <w:snapToGrid/>
        </w:rPr>
        <w:t>(e)</w:t>
      </w:r>
      <w:r w:rsidRPr="00453F0F">
        <w:rPr>
          <w:rFonts w:eastAsiaTheme="minorEastAsia"/>
          <w:snapToGrid/>
        </w:rPr>
        <w:t xml:space="preserve"> </w:t>
      </w:r>
      <w:r w:rsidRPr="00453F0F">
        <w:rPr>
          <w:rFonts w:eastAsiaTheme="minorEastAsia"/>
          <w:b/>
          <w:bCs/>
          <w:snapToGrid/>
        </w:rPr>
        <w:t xml:space="preserve">Borrower’s </w:t>
      </w:r>
      <w:r w:rsidR="001F6DD7" w:rsidRPr="00453F0F">
        <w:rPr>
          <w:rFonts w:eastAsiaTheme="minorEastAsia"/>
          <w:b/>
          <w:bCs/>
          <w:snapToGrid/>
        </w:rPr>
        <w:t xml:space="preserve">Physical </w:t>
      </w:r>
      <w:r w:rsidRPr="00453F0F">
        <w:rPr>
          <w:rFonts w:eastAsiaTheme="minorEastAsia"/>
          <w:b/>
          <w:bCs/>
          <w:snapToGrid/>
        </w:rPr>
        <w:t xml:space="preserve">Address.  </w:t>
      </w:r>
      <w:r w:rsidRPr="00453F0F">
        <w:rPr>
          <w:rFonts w:eastAsiaTheme="minorEastAsia"/>
          <w:snapToGrid/>
        </w:rPr>
        <w:t xml:space="preserve">In addition to the designated </w:t>
      </w:r>
      <w:r w:rsidR="0032239B" w:rsidRPr="00453F0F">
        <w:rPr>
          <w:rFonts w:eastAsiaTheme="minorEastAsia"/>
          <w:snapToGrid/>
        </w:rPr>
        <w:t>N</w:t>
      </w:r>
      <w:r w:rsidRPr="00453F0F">
        <w:rPr>
          <w:rFonts w:eastAsiaTheme="minorEastAsia"/>
          <w:snapToGrid/>
        </w:rPr>
        <w:t xml:space="preserve">otice </w:t>
      </w:r>
      <w:r w:rsidR="0032239B" w:rsidRPr="00453F0F">
        <w:rPr>
          <w:rFonts w:eastAsiaTheme="minorEastAsia"/>
          <w:snapToGrid/>
        </w:rPr>
        <w:t>A</w:t>
      </w:r>
      <w:r w:rsidRPr="00453F0F">
        <w:rPr>
          <w:rFonts w:eastAsiaTheme="minorEastAsia"/>
          <w:snapToGrid/>
        </w:rPr>
        <w:t>ddress, I agree to provide Lender with the address</w:t>
      </w:r>
      <w:r w:rsidR="001F6DD7" w:rsidRPr="00453F0F">
        <w:rPr>
          <w:rFonts w:eastAsiaTheme="minorEastAsia"/>
          <w:snapToGrid/>
        </w:rPr>
        <w:t xml:space="preserve"> where I physically</w:t>
      </w:r>
      <w:r w:rsidRPr="00453F0F">
        <w:rPr>
          <w:rFonts w:eastAsiaTheme="minorEastAsia"/>
          <w:snapToGrid/>
        </w:rPr>
        <w:t xml:space="preserve"> reside</w:t>
      </w:r>
      <w:r w:rsidR="00CE1410" w:rsidRPr="00453F0F">
        <w:rPr>
          <w:rFonts w:eastAsiaTheme="minorEastAsia"/>
          <w:snapToGrid/>
        </w:rPr>
        <w:t>,</w:t>
      </w:r>
      <w:r w:rsidR="001F6DD7" w:rsidRPr="00453F0F">
        <w:rPr>
          <w:rFonts w:eastAsiaTheme="minorEastAsia"/>
          <w:snapToGrid/>
        </w:rPr>
        <w:t xml:space="preserve"> </w:t>
      </w:r>
      <w:r w:rsidRPr="00453F0F">
        <w:rPr>
          <w:rFonts w:eastAsiaTheme="minorEastAsia"/>
          <w:snapToGrid/>
        </w:rPr>
        <w:t xml:space="preserve">if different from the Property </w:t>
      </w:r>
      <w:r w:rsidR="0032239B" w:rsidRPr="00453F0F">
        <w:rPr>
          <w:rFonts w:eastAsiaTheme="minorEastAsia"/>
          <w:snapToGrid/>
        </w:rPr>
        <w:t>A</w:t>
      </w:r>
      <w:r w:rsidRPr="00453F0F">
        <w:rPr>
          <w:rFonts w:eastAsiaTheme="minorEastAsia"/>
          <w:snapToGrid/>
        </w:rPr>
        <w:t>ddress</w:t>
      </w:r>
      <w:r w:rsidR="00CE1410" w:rsidRPr="00453F0F">
        <w:rPr>
          <w:rFonts w:eastAsiaTheme="minorEastAsia"/>
          <w:snapToGrid/>
        </w:rPr>
        <w:t>,</w:t>
      </w:r>
      <w:r w:rsidRPr="00453F0F">
        <w:rPr>
          <w:rFonts w:eastAsiaTheme="minorEastAsia"/>
          <w:snapToGrid/>
        </w:rPr>
        <w:t xml:space="preserve"> and notify Lender whenever this address changes.</w:t>
      </w:r>
    </w:p>
    <w:p w14:paraId="5EDFCA3E" w14:textId="2483CBC0" w:rsidR="00B708AC" w:rsidRPr="00B53D6D" w:rsidRDefault="00C93678" w:rsidP="001547F9">
      <w:pPr>
        <w:pStyle w:val="1"/>
        <w:keepLines/>
        <w:widowControl/>
        <w:numPr>
          <w:ilvl w:val="0"/>
          <w:numId w:val="0"/>
        </w:numPr>
        <w:ind w:firstLine="720"/>
        <w:jc w:val="both"/>
      </w:pPr>
      <w:r w:rsidRPr="00453F0F">
        <w:rPr>
          <w:b/>
        </w:rPr>
        <w:t>17</w:t>
      </w:r>
      <w:r w:rsidR="008062B4" w:rsidRPr="00453F0F">
        <w:rPr>
          <w:b/>
        </w:rPr>
        <w:t xml:space="preserve">.  Law That Governs this Security Instrument; </w:t>
      </w:r>
      <w:r w:rsidR="00A12464" w:rsidRPr="00453F0F">
        <w:rPr>
          <w:b/>
        </w:rPr>
        <w:t>Word Usage</w:t>
      </w:r>
      <w:r w:rsidR="008062B4" w:rsidRPr="00453F0F">
        <w:rPr>
          <w:b/>
        </w:rPr>
        <w:t>.</w:t>
      </w:r>
      <w:r w:rsidR="008062B4" w:rsidRPr="00453F0F">
        <w:t xml:space="preserve">  This Security Instrument is governed by federal law and the </w:t>
      </w:r>
      <w:r w:rsidR="00392B93" w:rsidRPr="00453F0F">
        <w:t xml:space="preserve">law of the </w:t>
      </w:r>
      <w:r w:rsidR="00D145E4">
        <w:t>S</w:t>
      </w:r>
      <w:r w:rsidR="00B53D6D">
        <w:t>tate</w:t>
      </w:r>
      <w:r w:rsidR="00B53D6D" w:rsidRPr="00B53D6D">
        <w:t xml:space="preserve"> </w:t>
      </w:r>
      <w:r w:rsidR="00D145E4">
        <w:t>of Maine</w:t>
      </w:r>
      <w:r w:rsidR="008062B4" w:rsidRPr="00B53D6D">
        <w:t xml:space="preserve">.  All rights and obligations contained in this Security Instrument are subject to any requirements and limitations of Applicable Law.  </w:t>
      </w:r>
      <w:r w:rsidR="00CE1410" w:rsidRPr="001E3FBB">
        <w:t xml:space="preserve">If any term of this Security Instrument or the Note conflicts with Applicable Law </w:t>
      </w:r>
      <w:r w:rsidR="00B53D6D">
        <w:t xml:space="preserve">(i) </w:t>
      </w:r>
      <w:r w:rsidR="00CE1410" w:rsidRPr="00B53D6D">
        <w:t>such conflict will not affect other provisions of this Security Instrument or the Note that can be given effect without the conflicting provision</w:t>
      </w:r>
      <w:r w:rsidR="00B53D6D">
        <w:t>, and (ii) such conflicting provision, to the extent possible, will be considered modified to comply with Applicable Law</w:t>
      </w:r>
      <w:r w:rsidR="00CE1410" w:rsidRPr="00B53D6D">
        <w:t xml:space="preserve">.  </w:t>
      </w:r>
      <w:r w:rsidR="00B53D6D" w:rsidRPr="00C85FBF">
        <w:t xml:space="preserve">Applicable Law might explicitly or implicitly allow the parties to agree by contract or it might be silent, but such silence should not be construed as a prohibition against agreement by contract.  </w:t>
      </w:r>
      <w:r w:rsidR="000B6438" w:rsidRPr="00B53D6D">
        <w:t xml:space="preserve">This means that the Security Instrument or the Note will remain as if the conflicting provision did not exist.  </w:t>
      </w:r>
      <w:r w:rsidRPr="00B53D6D">
        <w:t>Any action required under this Security Instrument to be made in accordance with Applicable Law is to be made in accordance with</w:t>
      </w:r>
      <w:r w:rsidR="00CE1410" w:rsidRPr="00B53D6D">
        <w:t xml:space="preserve"> the</w:t>
      </w:r>
      <w:r w:rsidRPr="00B53D6D">
        <w:t xml:space="preserve"> Applicable Law in effect at the time the action is undertaken.</w:t>
      </w:r>
    </w:p>
    <w:p w14:paraId="5CD0CCE2" w14:textId="499E490D" w:rsidR="00780155" w:rsidRPr="004A2521" w:rsidRDefault="008062B4" w:rsidP="001547F9">
      <w:pPr>
        <w:widowControl/>
        <w:ind w:firstLine="720"/>
        <w:jc w:val="both"/>
      </w:pPr>
      <w:r w:rsidRPr="00B53D6D">
        <w:t>As used in this Security Instrument: (a) words in the singular will mean and include the plural and vice versa; (</w:t>
      </w:r>
      <w:r w:rsidR="00B621B9" w:rsidRPr="007B3D2C">
        <w:t>b</w:t>
      </w:r>
      <w:r w:rsidRPr="007B3D2C">
        <w:t>) the word “may” gives sole discretion without any obligation to take any action</w:t>
      </w:r>
      <w:r w:rsidR="00C93678" w:rsidRPr="001E3FBB">
        <w:t>;</w:t>
      </w:r>
      <w:r w:rsidR="00B621B9" w:rsidRPr="001E3FBB">
        <w:t xml:space="preserve"> (c) any reference to “Section” in this document refers to Sections contained in this Security Instrument unless otherwise noted;</w:t>
      </w:r>
      <w:r w:rsidR="00C93678" w:rsidRPr="001E3FBB">
        <w:t xml:space="preserve"> and (d) the headings and captions are inserted for convenience of reference and do not define, limit, or describe the scope or intent of this Security Instrument or any particular </w:t>
      </w:r>
      <w:r w:rsidR="008D3CCC" w:rsidRPr="001E3FBB">
        <w:t>S</w:t>
      </w:r>
      <w:r w:rsidR="00C93678" w:rsidRPr="001E3FBB">
        <w:t>ection, paragraph</w:t>
      </w:r>
      <w:r w:rsidR="00ED44C5">
        <w:t>,</w:t>
      </w:r>
      <w:r w:rsidR="00C93678" w:rsidRPr="001E3FBB">
        <w:t xml:space="preserve"> or provision</w:t>
      </w:r>
      <w:r w:rsidRPr="004A2521">
        <w:t>.</w:t>
      </w:r>
    </w:p>
    <w:p w14:paraId="5150D3F1" w14:textId="2E1ADCF5" w:rsidR="00B708AC" w:rsidRPr="00453F0F" w:rsidRDefault="00C93678" w:rsidP="001547F9">
      <w:pPr>
        <w:pStyle w:val="1"/>
        <w:widowControl/>
        <w:numPr>
          <w:ilvl w:val="0"/>
          <w:numId w:val="0"/>
        </w:numPr>
        <w:ind w:firstLine="720"/>
        <w:jc w:val="both"/>
      </w:pPr>
      <w:r w:rsidRPr="00453F0F">
        <w:rPr>
          <w:b/>
        </w:rPr>
        <w:t>18</w:t>
      </w:r>
      <w:r w:rsidR="008062B4" w:rsidRPr="00453F0F">
        <w:rPr>
          <w:b/>
        </w:rPr>
        <w:t xml:space="preserve">.  Borrower’s Copy. </w:t>
      </w:r>
      <w:r w:rsidR="008062B4" w:rsidRPr="00453F0F">
        <w:t xml:space="preserve"> </w:t>
      </w:r>
      <w:r w:rsidR="00491E60" w:rsidRPr="00453F0F">
        <w:t>One Borrower</w:t>
      </w:r>
      <w:r w:rsidR="008062B4" w:rsidRPr="00453F0F">
        <w:t xml:space="preserve"> will be given one copy of the Note and of this Security Instrument.</w:t>
      </w:r>
    </w:p>
    <w:p w14:paraId="24DF9639" w14:textId="579B605E" w:rsidR="00B708AC" w:rsidRPr="00453F0F" w:rsidRDefault="00C93678" w:rsidP="001547F9">
      <w:pPr>
        <w:pStyle w:val="1"/>
        <w:widowControl/>
        <w:numPr>
          <w:ilvl w:val="0"/>
          <w:numId w:val="0"/>
        </w:numPr>
        <w:ind w:firstLine="720"/>
        <w:jc w:val="both"/>
      </w:pPr>
      <w:r w:rsidRPr="00453F0F">
        <w:rPr>
          <w:b/>
        </w:rPr>
        <w:t>19</w:t>
      </w:r>
      <w:r w:rsidR="008062B4" w:rsidRPr="00453F0F">
        <w:rPr>
          <w:b/>
        </w:rPr>
        <w:t>.  Agreements about Lender’s Rights If the Property Is Sold or Transferred.</w:t>
      </w:r>
      <w:bookmarkStart w:id="5" w:name="_Hlk13753352"/>
      <w:r w:rsidR="008062B4" w:rsidRPr="00453F0F">
        <w:t xml:space="preserve">  </w:t>
      </w:r>
      <w:r w:rsidR="0032239B" w:rsidRPr="00453F0F">
        <w:t xml:space="preserve">For purposes of </w:t>
      </w:r>
      <w:r w:rsidR="008062B4" w:rsidRPr="00453F0F">
        <w:t xml:space="preserve">this Section </w:t>
      </w:r>
      <w:r w:rsidRPr="00453F0F">
        <w:t>19</w:t>
      </w:r>
      <w:r w:rsidR="0032239B" w:rsidRPr="00453F0F">
        <w:t xml:space="preserve"> only</w:t>
      </w:r>
      <w:r w:rsidR="008062B4" w:rsidRPr="00453F0F">
        <w:t>, “Interest in the Property” means any</w:t>
      </w:r>
      <w:r w:rsidR="008D3CCC" w:rsidRPr="00453F0F">
        <w:t xml:space="preserve"> legal or beneficial</w:t>
      </w:r>
      <w:r w:rsidR="008062B4" w:rsidRPr="00453F0F">
        <w:t xml:space="preserve"> interest in the Property</w:t>
      </w:r>
      <w:r w:rsidR="008D3CCC" w:rsidRPr="00453F0F">
        <w:t>,</w:t>
      </w:r>
      <w:r w:rsidR="008062B4" w:rsidRPr="00453F0F">
        <w:t xml:space="preserve"> including,</w:t>
      </w:r>
      <w:r w:rsidR="008D3CCC" w:rsidRPr="00453F0F">
        <w:t xml:space="preserve"> but not limited to,</w:t>
      </w:r>
      <w:r w:rsidR="008062B4" w:rsidRPr="00453F0F">
        <w:t xml:space="preserve"> those </w:t>
      </w:r>
      <w:r w:rsidR="008D3CCC" w:rsidRPr="00453F0F">
        <w:t xml:space="preserve">beneficial </w:t>
      </w:r>
      <w:r w:rsidR="008062B4" w:rsidRPr="00453F0F">
        <w:t>interests transferred in a bond for deed, contract for deed, installment sales contract</w:t>
      </w:r>
      <w:r w:rsidR="00ED44C5">
        <w:t>,</w:t>
      </w:r>
      <w:r w:rsidR="008062B4" w:rsidRPr="00453F0F">
        <w:t xml:space="preserve"> or escrow agreement, the intent</w:t>
      </w:r>
      <w:r w:rsidR="008D3CCC" w:rsidRPr="00453F0F">
        <w:t xml:space="preserve"> of which</w:t>
      </w:r>
      <w:r w:rsidR="008062B4" w:rsidRPr="00453F0F">
        <w:t xml:space="preserve"> is t</w:t>
      </w:r>
      <w:r w:rsidR="008D04D6" w:rsidRPr="00453F0F">
        <w:t>he transfer of title by me</w:t>
      </w:r>
      <w:r w:rsidR="008062B4" w:rsidRPr="00453F0F">
        <w:t xml:space="preserve"> </w:t>
      </w:r>
      <w:r w:rsidR="008D3CCC" w:rsidRPr="00453F0F">
        <w:t xml:space="preserve">to a purchaser </w:t>
      </w:r>
      <w:r w:rsidR="008062B4" w:rsidRPr="00453F0F">
        <w:t>at a future date.</w:t>
      </w:r>
      <w:bookmarkEnd w:id="5"/>
    </w:p>
    <w:p w14:paraId="0DF8A750" w14:textId="44BBC027" w:rsidR="00B708AC" w:rsidRPr="00B53D6D" w:rsidRDefault="008062B4" w:rsidP="001547F9">
      <w:pPr>
        <w:widowControl/>
        <w:ind w:firstLine="720"/>
        <w:jc w:val="both"/>
      </w:pPr>
      <w:bookmarkStart w:id="6" w:name="_Hlk71016747"/>
      <w:r w:rsidRPr="00453F0F">
        <w:t xml:space="preserve">Lender may require immediate payment in full of all </w:t>
      </w:r>
      <w:r w:rsidRPr="00B53D6D">
        <w:t>Sums Secured</w:t>
      </w:r>
      <w:r w:rsidRPr="00627BA9">
        <w:t xml:space="preserve"> if all or any part of the </w:t>
      </w:r>
      <w:r w:rsidRPr="00E256B9">
        <w:t xml:space="preserve">Property, or if any </w:t>
      </w:r>
      <w:r w:rsidR="00966DAD" w:rsidRPr="00E256B9">
        <w:t>I</w:t>
      </w:r>
      <w:r w:rsidRPr="00E256B9">
        <w:t>nterest in the Property, is sold or transferred</w:t>
      </w:r>
      <w:r w:rsidR="00D8775C" w:rsidRPr="00990EBC">
        <w:t xml:space="preserve"> (or i</w:t>
      </w:r>
      <w:r w:rsidR="008D04D6" w:rsidRPr="00300DC0">
        <w:t>f Borrower</w:t>
      </w:r>
      <w:r w:rsidRPr="00300DC0">
        <w:t xml:space="preserve"> is not a natural Person and a beneficial interest in</w:t>
      </w:r>
      <w:r w:rsidR="003116E1" w:rsidRPr="00300DC0">
        <w:t xml:space="preserve"> </w:t>
      </w:r>
      <w:r w:rsidRPr="00300DC0">
        <w:t>Borrower is sold or transferred</w:t>
      </w:r>
      <w:r w:rsidR="00D8775C" w:rsidRPr="00300DC0">
        <w:t>)</w:t>
      </w:r>
      <w:r w:rsidRPr="005A1C17">
        <w:t xml:space="preserve"> without Lender’s prior written</w:t>
      </w:r>
      <w:r w:rsidRPr="00B53D6D">
        <w:t xml:space="preserve"> </w:t>
      </w:r>
      <w:r w:rsidR="00D8775C" w:rsidRPr="00B53D6D">
        <w:t>consent</w:t>
      </w:r>
      <w:r w:rsidR="002E604F" w:rsidRPr="00B53D6D">
        <w:t>.</w:t>
      </w:r>
      <w:r w:rsidRPr="00B53D6D">
        <w:t xml:space="preserve">  However, Lender will not </w:t>
      </w:r>
      <w:r w:rsidR="00D8775C" w:rsidRPr="00B53D6D">
        <w:t>exercise this option if such exercise is</w:t>
      </w:r>
      <w:r w:rsidRPr="00B53D6D">
        <w:t xml:space="preserve"> prohibited by Applicable Law.</w:t>
      </w:r>
    </w:p>
    <w:p w14:paraId="71208AC7" w14:textId="1BA89FB5" w:rsidR="00780155" w:rsidRPr="00453F0F" w:rsidRDefault="008062B4" w:rsidP="001547F9">
      <w:pPr>
        <w:widowControl/>
        <w:ind w:firstLine="720"/>
        <w:jc w:val="both"/>
      </w:pPr>
      <w:r w:rsidRPr="007B3D2C">
        <w:t xml:space="preserve">If Lender requires immediate payment in full under this Section </w:t>
      </w:r>
      <w:r w:rsidR="003116E1" w:rsidRPr="007B3D2C">
        <w:t>19</w:t>
      </w:r>
      <w:r w:rsidRPr="007B3D2C">
        <w:t xml:space="preserve">, Lender will give me a notice </w:t>
      </w:r>
      <w:bookmarkStart w:id="7" w:name="_Hlk21075557"/>
      <w:r w:rsidR="00DE2201" w:rsidRPr="001E3FBB">
        <w:t>in accordance with Section 16</w:t>
      </w:r>
      <w:bookmarkEnd w:id="7"/>
      <w:r w:rsidRPr="001E3FBB">
        <w:t xml:space="preserve">.  The notice will give me at least 30 days to make the required </w:t>
      </w:r>
      <w:r w:rsidRPr="001E3FBB">
        <w:lastRenderedPageBreak/>
        <w:t>payment.  The 30-day period will begin on the date the notice is mailed or delivered.  If I do not make the required payment during that period, Lender may act to enforce its rights under this Security Instrument without giving me any further notice or demand for payment</w:t>
      </w:r>
      <w:r w:rsidR="003116E1" w:rsidRPr="001E3FBB">
        <w:t xml:space="preserve"> and will be entitled to collect all expenses incurred in pursuing such remedies, including, but not limited to</w:t>
      </w:r>
      <w:r w:rsidR="000F5E8F" w:rsidRPr="001E3FBB">
        <w:t>:</w:t>
      </w:r>
      <w:r w:rsidR="003116E1" w:rsidRPr="004A2521">
        <w:t xml:space="preserve"> (a) reaso</w:t>
      </w:r>
      <w:r w:rsidR="000F5E8F" w:rsidRPr="004A2521">
        <w:t>nable attorneys’ fees and costs;</w:t>
      </w:r>
      <w:r w:rsidR="003116E1" w:rsidRPr="004A2521">
        <w:t xml:space="preserve"> (b) propert</w:t>
      </w:r>
      <w:r w:rsidR="000F5E8F" w:rsidRPr="00453F0F">
        <w:t>y inspection and valuation fees;</w:t>
      </w:r>
      <w:r w:rsidR="003116E1" w:rsidRPr="00453F0F">
        <w:t xml:space="preserve"> and (c) other fees incurred </w:t>
      </w:r>
      <w:r w:rsidR="004042B5" w:rsidRPr="00453F0F">
        <w:t xml:space="preserve">to protect </w:t>
      </w:r>
      <w:r w:rsidR="003116E1" w:rsidRPr="00453F0F">
        <w:t>Lender’s Interest in the Property and/or rights under this Security Instrument</w:t>
      </w:r>
      <w:r w:rsidRPr="00453F0F">
        <w:t>.</w:t>
      </w:r>
    </w:p>
    <w:bookmarkEnd w:id="6"/>
    <w:p w14:paraId="5A35D632" w14:textId="7ECCED48" w:rsidR="00F37F19" w:rsidRPr="00453F0F" w:rsidRDefault="000B0323" w:rsidP="001547F9">
      <w:pPr>
        <w:pStyle w:val="1"/>
        <w:widowControl/>
        <w:numPr>
          <w:ilvl w:val="0"/>
          <w:numId w:val="0"/>
        </w:numPr>
        <w:ind w:firstLine="720"/>
        <w:jc w:val="both"/>
      </w:pPr>
      <w:r w:rsidRPr="00453F0F">
        <w:rPr>
          <w:b/>
        </w:rPr>
        <w:t>20</w:t>
      </w:r>
      <w:r w:rsidR="008062B4" w:rsidRPr="00453F0F">
        <w:rPr>
          <w:b/>
        </w:rPr>
        <w:t xml:space="preserve">.  Borrower’s Right to </w:t>
      </w:r>
      <w:r w:rsidR="008F178F" w:rsidRPr="00453F0F">
        <w:rPr>
          <w:b/>
        </w:rPr>
        <w:t>Reinstate the Loan</w:t>
      </w:r>
      <w:r w:rsidR="008062B4" w:rsidRPr="00453F0F">
        <w:rPr>
          <w:b/>
        </w:rPr>
        <w:t xml:space="preserve">. </w:t>
      </w:r>
      <w:r w:rsidR="008062B4" w:rsidRPr="00453F0F">
        <w:t xml:space="preserve"> Even if Lender has required immediate payment in full, I may have the right </w:t>
      </w:r>
      <w:r w:rsidR="00D510C0" w:rsidRPr="00453F0F">
        <w:t xml:space="preserve">to </w:t>
      </w:r>
      <w:r w:rsidRPr="00453F0F">
        <w:t xml:space="preserve">reinstate the Loan and </w:t>
      </w:r>
      <w:r w:rsidR="008062B4" w:rsidRPr="00453F0F">
        <w:t xml:space="preserve">to have enforcement of this Security Instrument discontinued.  I will have this right at any time </w:t>
      </w:r>
      <w:r w:rsidRPr="00453F0F">
        <w:t>up to</w:t>
      </w:r>
      <w:r w:rsidR="008062B4" w:rsidRPr="00453F0F">
        <w:t xml:space="preserve"> the </w:t>
      </w:r>
      <w:r w:rsidRPr="00453F0F">
        <w:t>later</w:t>
      </w:r>
      <w:r w:rsidR="008062B4" w:rsidRPr="00453F0F">
        <w:t xml:space="preserve"> of (a) five days before </w:t>
      </w:r>
      <w:r w:rsidR="006A0459" w:rsidRPr="00453F0F">
        <w:t xml:space="preserve">any foreclosure </w:t>
      </w:r>
      <w:r w:rsidR="008062B4" w:rsidRPr="00453F0F">
        <w:t>sale of the Property</w:t>
      </w:r>
      <w:r w:rsidR="00D510C0" w:rsidRPr="00453F0F">
        <w:t>,</w:t>
      </w:r>
      <w:r w:rsidR="008062B4" w:rsidRPr="00453F0F">
        <w:t xml:space="preserve"> </w:t>
      </w:r>
      <w:r w:rsidR="006A0459" w:rsidRPr="00453F0F">
        <w:t xml:space="preserve">or </w:t>
      </w:r>
      <w:r w:rsidR="008062B4" w:rsidRPr="00453F0F">
        <w:t>(b) such other period as Applicable Law might specify for the termination of my right to reinstate</w:t>
      </w:r>
      <w:r w:rsidR="006A0459" w:rsidRPr="00453F0F">
        <w:t xml:space="preserve">. </w:t>
      </w:r>
      <w:r w:rsidR="00F37F19" w:rsidRPr="00453F0F">
        <w:t xml:space="preserve"> This right to reinstate will not apply in the case of acceleration under Section 19.</w:t>
      </w:r>
    </w:p>
    <w:p w14:paraId="16374830" w14:textId="16B7DC05" w:rsidR="00B708AC" w:rsidRPr="00453F0F" w:rsidRDefault="006A0459" w:rsidP="001547F9">
      <w:pPr>
        <w:pStyle w:val="1"/>
        <w:widowControl/>
        <w:numPr>
          <w:ilvl w:val="0"/>
          <w:numId w:val="0"/>
        </w:numPr>
        <w:ind w:firstLine="720"/>
        <w:jc w:val="both"/>
      </w:pPr>
      <w:r w:rsidRPr="00453F0F">
        <w:t>To reinstate the Loan, I must satisfy all of the following conditions: (</w:t>
      </w:r>
      <w:r w:rsidR="0032239B" w:rsidRPr="00453F0F">
        <w:t>aa</w:t>
      </w:r>
      <w:r w:rsidRPr="00453F0F">
        <w:t xml:space="preserve">) </w:t>
      </w:r>
      <w:r w:rsidR="008062B4" w:rsidRPr="00453F0F">
        <w:t>I pay to Lender the full amount that then would be due under this Security Instrument and the Note as if immediate payment in full had never been required;</w:t>
      </w:r>
      <w:r w:rsidRPr="00453F0F">
        <w:t xml:space="preserve"> (</w:t>
      </w:r>
      <w:r w:rsidR="0032239B" w:rsidRPr="00453F0F">
        <w:t>bb</w:t>
      </w:r>
      <w:r w:rsidRPr="00453F0F">
        <w:t xml:space="preserve">) </w:t>
      </w:r>
      <w:r w:rsidR="008062B4" w:rsidRPr="00453F0F">
        <w:t>I correct my failure to keep any of my other promises or agreements made in this Security Instrument</w:t>
      </w:r>
      <w:r w:rsidRPr="00453F0F">
        <w:t xml:space="preserve"> or the Note</w:t>
      </w:r>
      <w:r w:rsidR="008062B4" w:rsidRPr="00453F0F">
        <w:t>;</w:t>
      </w:r>
      <w:r w:rsidRPr="00453F0F">
        <w:t xml:space="preserve"> (</w:t>
      </w:r>
      <w:r w:rsidR="00966DAD" w:rsidRPr="00453F0F">
        <w:t>cc</w:t>
      </w:r>
      <w:r w:rsidRPr="00453F0F">
        <w:t xml:space="preserve">) </w:t>
      </w:r>
      <w:r w:rsidR="008062B4" w:rsidRPr="00453F0F">
        <w:t>I pay all of Lender’s reasonable expenses in enforcing this Security In</w:t>
      </w:r>
      <w:r w:rsidR="00E41306" w:rsidRPr="00453F0F">
        <w:t xml:space="preserve">strument </w:t>
      </w:r>
      <w:r w:rsidR="00D42EC4" w:rsidRPr="00453F0F">
        <w:t>or the Note</w:t>
      </w:r>
      <w:r w:rsidR="00966DAD" w:rsidRPr="00453F0F">
        <w:t>,</w:t>
      </w:r>
      <w:r w:rsidR="00D42EC4" w:rsidRPr="00453F0F">
        <w:t xml:space="preserve"> </w:t>
      </w:r>
      <w:r w:rsidR="00E41306" w:rsidRPr="00453F0F">
        <w:t xml:space="preserve">including, </w:t>
      </w:r>
      <w:r w:rsidR="00043A9C" w:rsidRPr="00453F0F">
        <w:t>but not limited to</w:t>
      </w:r>
      <w:r w:rsidR="00E41306" w:rsidRPr="00453F0F">
        <w:t>:</w:t>
      </w:r>
      <w:r w:rsidR="008062B4" w:rsidRPr="00453F0F">
        <w:t xml:space="preserve"> </w:t>
      </w:r>
      <w:r w:rsidRPr="00453F0F">
        <w:t>(</w:t>
      </w:r>
      <w:r w:rsidR="0032239B" w:rsidRPr="00453F0F">
        <w:t>i</w:t>
      </w:r>
      <w:r w:rsidRPr="00453F0F">
        <w:t xml:space="preserve">) </w:t>
      </w:r>
      <w:r w:rsidR="008062B4" w:rsidRPr="00453F0F">
        <w:t>reasonable attorneys’ fees</w:t>
      </w:r>
      <w:r w:rsidRPr="00453F0F">
        <w:t xml:space="preserve"> and costs</w:t>
      </w:r>
      <w:r w:rsidR="00F37F19" w:rsidRPr="00453F0F">
        <w:t>;</w:t>
      </w:r>
      <w:r w:rsidR="008062B4" w:rsidRPr="00453F0F">
        <w:t xml:space="preserve"> </w:t>
      </w:r>
      <w:r w:rsidRPr="00453F0F">
        <w:t>(</w:t>
      </w:r>
      <w:r w:rsidR="0032239B" w:rsidRPr="00453F0F">
        <w:t>ii</w:t>
      </w:r>
      <w:r w:rsidRPr="00453F0F">
        <w:t xml:space="preserve">) </w:t>
      </w:r>
      <w:r w:rsidR="008062B4" w:rsidRPr="00453F0F">
        <w:t>property inspection and valuation fees</w:t>
      </w:r>
      <w:r w:rsidR="00F37F19" w:rsidRPr="00453F0F">
        <w:t>;</w:t>
      </w:r>
      <w:r w:rsidR="008062B4" w:rsidRPr="00453F0F">
        <w:t xml:space="preserve"> and </w:t>
      </w:r>
      <w:r w:rsidRPr="00453F0F">
        <w:t>(</w:t>
      </w:r>
      <w:r w:rsidR="0032239B" w:rsidRPr="00453F0F">
        <w:t>iii</w:t>
      </w:r>
      <w:r w:rsidRPr="00453F0F">
        <w:t xml:space="preserve">) </w:t>
      </w:r>
      <w:r w:rsidR="008062B4" w:rsidRPr="00453F0F">
        <w:t xml:space="preserve">other fees incurred </w:t>
      </w:r>
      <w:r w:rsidR="00043A9C" w:rsidRPr="00453F0F">
        <w:t>to protect</w:t>
      </w:r>
      <w:r w:rsidR="008062B4" w:rsidRPr="00453F0F">
        <w:t xml:space="preserve"> Lender’s interest in the Property and</w:t>
      </w:r>
      <w:r w:rsidR="00043A9C" w:rsidRPr="00453F0F">
        <w:t>/or</w:t>
      </w:r>
      <w:r w:rsidR="008062B4" w:rsidRPr="00453F0F">
        <w:t xml:space="preserve"> rights under this Security Instrument</w:t>
      </w:r>
      <w:r w:rsidR="00D42EC4" w:rsidRPr="00453F0F">
        <w:t xml:space="preserve"> or the Note</w:t>
      </w:r>
      <w:r w:rsidR="008062B4" w:rsidRPr="00453F0F">
        <w:t>; and</w:t>
      </w:r>
      <w:r w:rsidRPr="00453F0F">
        <w:t xml:space="preserve"> </w:t>
      </w:r>
      <w:r w:rsidR="008062B4" w:rsidRPr="00453F0F">
        <w:t>(</w:t>
      </w:r>
      <w:r w:rsidR="00D24C28" w:rsidRPr="00453F0F">
        <w:t>dd</w:t>
      </w:r>
      <w:r w:rsidR="008062B4" w:rsidRPr="00453F0F">
        <w:t xml:space="preserve">) I do whatever Lender reasonably requires to assure that Lender’s </w:t>
      </w:r>
      <w:r w:rsidR="00043A9C" w:rsidRPr="00453F0F">
        <w:t>i</w:t>
      </w:r>
      <w:r w:rsidR="008062B4" w:rsidRPr="00453F0F">
        <w:t>nterest in the Property, Lender’s rights under this Security Instrument</w:t>
      </w:r>
      <w:r w:rsidR="00D42EC4" w:rsidRPr="00453F0F">
        <w:t xml:space="preserve"> or the Note</w:t>
      </w:r>
      <w:r w:rsidR="008062B4" w:rsidRPr="00453F0F">
        <w:t>, and my obligations under this Security Instrument</w:t>
      </w:r>
      <w:r w:rsidR="00043A9C" w:rsidRPr="00453F0F">
        <w:t xml:space="preserve"> or under the Note</w:t>
      </w:r>
      <w:r w:rsidR="008062B4" w:rsidRPr="00453F0F">
        <w:t xml:space="preserve"> continue unchanged.</w:t>
      </w:r>
    </w:p>
    <w:p w14:paraId="089277C9" w14:textId="2BFAFC6B" w:rsidR="00043A9C" w:rsidRPr="00453F0F" w:rsidRDefault="008062B4" w:rsidP="001547F9">
      <w:pPr>
        <w:widowControl/>
        <w:ind w:firstLine="720"/>
        <w:jc w:val="both"/>
      </w:pPr>
      <w:r w:rsidRPr="00453F0F">
        <w:t>Lender may require that I pay such reinstatement sums and expenses in one or more of the following forms, as selected by Lender: (</w:t>
      </w:r>
      <w:proofErr w:type="spellStart"/>
      <w:r w:rsidRPr="00453F0F">
        <w:t>a</w:t>
      </w:r>
      <w:r w:rsidR="006A0459" w:rsidRPr="00453F0F">
        <w:t>aa</w:t>
      </w:r>
      <w:proofErr w:type="spellEnd"/>
      <w:r w:rsidRPr="00453F0F">
        <w:t>) cash; (</w:t>
      </w:r>
      <w:proofErr w:type="spellStart"/>
      <w:r w:rsidRPr="00453F0F">
        <w:t>b</w:t>
      </w:r>
      <w:r w:rsidR="006A0459" w:rsidRPr="00453F0F">
        <w:t>bb</w:t>
      </w:r>
      <w:proofErr w:type="spellEnd"/>
      <w:r w:rsidRPr="00453F0F">
        <w:t>) money order; (c</w:t>
      </w:r>
      <w:r w:rsidR="006A0459" w:rsidRPr="00453F0F">
        <w:t>cc</w:t>
      </w:r>
      <w:r w:rsidRPr="00453F0F">
        <w:t>) certified check, bank check, treasurer’s check</w:t>
      </w:r>
      <w:r w:rsidR="00A27AAF">
        <w:t>,</w:t>
      </w:r>
      <w:r w:rsidRPr="00453F0F">
        <w:t xml:space="preserve"> or cashier’s check, provided any such check is drawn upon an institution whose deposits are insured by a </w:t>
      </w:r>
      <w:r w:rsidR="006A0459" w:rsidRPr="00453F0F">
        <w:t xml:space="preserve">U.S. </w:t>
      </w:r>
      <w:r w:rsidRPr="00453F0F">
        <w:t>federal agency, instrumentality</w:t>
      </w:r>
      <w:r w:rsidR="00043A9C" w:rsidRPr="00453F0F">
        <w:t>,</w:t>
      </w:r>
      <w:r w:rsidRPr="00453F0F">
        <w:t xml:space="preserve"> or entity; or (</w:t>
      </w:r>
      <w:proofErr w:type="spellStart"/>
      <w:r w:rsidRPr="00453F0F">
        <w:t>d</w:t>
      </w:r>
      <w:r w:rsidR="006A0459" w:rsidRPr="00453F0F">
        <w:t>dd</w:t>
      </w:r>
      <w:proofErr w:type="spellEnd"/>
      <w:r w:rsidRPr="00453F0F">
        <w:t>) Electronic Fund Transfer.</w:t>
      </w:r>
      <w:r w:rsidR="00043A9C" w:rsidRPr="00453F0F">
        <w:t xml:space="preserve">  Upon my reinstatement of the Loan, this Security Instrument and obligations secured by this Security </w:t>
      </w:r>
      <w:r w:rsidR="00966DAD" w:rsidRPr="00453F0F">
        <w:t>I</w:t>
      </w:r>
      <w:r w:rsidR="00043A9C" w:rsidRPr="00453F0F">
        <w:t>nstrument will remain fully effective as if no acceleration had occurred.</w:t>
      </w:r>
    </w:p>
    <w:p w14:paraId="6B98BAEE" w14:textId="08A7758C" w:rsidR="003C39F1" w:rsidRPr="00453F0F" w:rsidRDefault="006A0459" w:rsidP="001547F9">
      <w:pPr>
        <w:widowControl/>
        <w:ind w:firstLine="720"/>
        <w:jc w:val="both"/>
      </w:pPr>
      <w:r w:rsidRPr="00453F0F">
        <w:rPr>
          <w:b/>
        </w:rPr>
        <w:t>21</w:t>
      </w:r>
      <w:r w:rsidR="008062B4" w:rsidRPr="00453F0F">
        <w:rPr>
          <w:b/>
        </w:rPr>
        <w:t xml:space="preserve">.  </w:t>
      </w:r>
      <w:r w:rsidR="00795DC4" w:rsidRPr="00453F0F">
        <w:rPr>
          <w:b/>
        </w:rPr>
        <w:t xml:space="preserve">Note </w:t>
      </w:r>
      <w:r w:rsidR="008062B4" w:rsidRPr="00453F0F">
        <w:rPr>
          <w:b/>
        </w:rPr>
        <w:t>Holder’s Right to Sell the Note or an Interest in the Note.</w:t>
      </w:r>
      <w:r w:rsidR="008062B4" w:rsidRPr="00453F0F">
        <w:t xml:space="preserve">  The Note or a</w:t>
      </w:r>
      <w:r w:rsidR="00043A9C" w:rsidRPr="00453F0F">
        <w:t xml:space="preserve"> partial</w:t>
      </w:r>
      <w:r w:rsidR="008062B4" w:rsidRPr="00453F0F">
        <w:t xml:space="preserve"> interest in the Note, together with this Security Instrument, </w:t>
      </w:r>
      <w:r w:rsidRPr="00453F0F">
        <w:t>may</w:t>
      </w:r>
      <w:r w:rsidR="008062B4" w:rsidRPr="00453F0F">
        <w:t xml:space="preserve"> be sold</w:t>
      </w:r>
      <w:r w:rsidR="00D42EC4" w:rsidRPr="00453F0F">
        <w:t xml:space="preserve"> or otherwise transferred</w:t>
      </w:r>
      <w:r w:rsidR="008062B4" w:rsidRPr="00453F0F">
        <w:t xml:space="preserve"> one or more times.  </w:t>
      </w:r>
      <w:r w:rsidRPr="00453F0F">
        <w:t xml:space="preserve">Upon such a sale or other transfer, all of Lender’s rights and obligations under this Security Instrument will </w:t>
      </w:r>
      <w:r w:rsidR="000B492A" w:rsidRPr="00453F0F">
        <w:t>transfer</w:t>
      </w:r>
      <w:r w:rsidRPr="00453F0F">
        <w:t xml:space="preserve"> to Lender’s successors and assigns.</w:t>
      </w:r>
    </w:p>
    <w:p w14:paraId="6FCAF4A6" w14:textId="26805ED8" w:rsidR="00B708AC" w:rsidRPr="00453F0F" w:rsidRDefault="006A0459" w:rsidP="001547F9">
      <w:pPr>
        <w:ind w:firstLine="720"/>
        <w:jc w:val="both"/>
      </w:pPr>
      <w:r w:rsidRPr="00453F0F">
        <w:rPr>
          <w:b/>
        </w:rPr>
        <w:t>22.  Loan Servicer.</w:t>
      </w:r>
      <w:r w:rsidRPr="00453F0F">
        <w:t xml:space="preserve">  Lender may take any action permitted under this Security Instrument through the Loan Servicer or another authorized representative, such as a sub-servicer.</w:t>
      </w:r>
      <w:r w:rsidR="005F4FB2" w:rsidRPr="00453F0F">
        <w:t xml:space="preserve"> </w:t>
      </w:r>
      <w:r w:rsidRPr="00453F0F">
        <w:t xml:space="preserve"> I understand that the Loan Servicer or other authorized representative of Lender has the right and authority to take any such action.</w:t>
      </w:r>
    </w:p>
    <w:p w14:paraId="3B7E7091" w14:textId="3D1C3AAE" w:rsidR="00B708AC" w:rsidRPr="00453F0F" w:rsidRDefault="003C39F1" w:rsidP="001547F9">
      <w:pPr>
        <w:ind w:firstLine="720"/>
        <w:jc w:val="both"/>
      </w:pPr>
      <w:r w:rsidRPr="00453F0F">
        <w:t xml:space="preserve">The Loan Servicer may change one or more times during the term of the Note.  The Loan Servicer may or may </w:t>
      </w:r>
      <w:r w:rsidR="000B492A" w:rsidRPr="00453F0F">
        <w:t xml:space="preserve">not </w:t>
      </w:r>
      <w:r w:rsidRPr="00453F0F">
        <w:t>be the holder of the</w:t>
      </w:r>
      <w:r w:rsidR="007B3307" w:rsidRPr="00453F0F">
        <w:t xml:space="preserve"> </w:t>
      </w:r>
      <w:r w:rsidR="00553D26" w:rsidRPr="00453F0F">
        <w:t>Note</w:t>
      </w:r>
      <w:r w:rsidRPr="00453F0F">
        <w:t xml:space="preserve">. </w:t>
      </w:r>
      <w:r w:rsidR="005F4FB2" w:rsidRPr="00453F0F">
        <w:t xml:space="preserve"> </w:t>
      </w:r>
      <w:r w:rsidR="008062B4" w:rsidRPr="00453F0F">
        <w:t xml:space="preserve">The </w:t>
      </w:r>
      <w:r w:rsidRPr="00453F0F">
        <w:t>Loan Servicer</w:t>
      </w:r>
      <w:r w:rsidR="008062B4" w:rsidRPr="00453F0F">
        <w:t xml:space="preserve"> </w:t>
      </w:r>
      <w:r w:rsidRPr="00453F0F">
        <w:t>has the right and authority to: (a)</w:t>
      </w:r>
      <w:r w:rsidR="008062B4" w:rsidRPr="00453F0F">
        <w:t xml:space="preserve"> collect my Periodic Payments </w:t>
      </w:r>
      <w:r w:rsidRPr="00453F0F">
        <w:t xml:space="preserve">and any other amounts </w:t>
      </w:r>
      <w:r w:rsidR="008062B4" w:rsidRPr="00453F0F">
        <w:t>due under the Note and this Security Instrument</w:t>
      </w:r>
      <w:r w:rsidR="007743F6" w:rsidRPr="00453F0F">
        <w:t xml:space="preserve">; </w:t>
      </w:r>
      <w:r w:rsidRPr="00453F0F">
        <w:t>(b)</w:t>
      </w:r>
      <w:r w:rsidR="008062B4" w:rsidRPr="00453F0F">
        <w:t xml:space="preserve"> perform </w:t>
      </w:r>
      <w:r w:rsidRPr="00453F0F">
        <w:t xml:space="preserve">any </w:t>
      </w:r>
      <w:r w:rsidR="008062B4" w:rsidRPr="00453F0F">
        <w:t>other mortgage loan servicing obligations</w:t>
      </w:r>
      <w:r w:rsidR="007743F6" w:rsidRPr="00453F0F">
        <w:t>;</w:t>
      </w:r>
      <w:r w:rsidRPr="00453F0F">
        <w:t xml:space="preserve"> and (c) exercise any rights</w:t>
      </w:r>
      <w:r w:rsidR="008062B4" w:rsidRPr="00453F0F">
        <w:t xml:space="preserve"> under the Note, this Security Instrument</w:t>
      </w:r>
      <w:r w:rsidR="008C3453">
        <w:t>,</w:t>
      </w:r>
      <w:r w:rsidR="008062B4" w:rsidRPr="00453F0F">
        <w:t xml:space="preserve"> and Applicable Law</w:t>
      </w:r>
      <w:r w:rsidRPr="00453F0F">
        <w:t xml:space="preserve"> on behalf of Lender.</w:t>
      </w:r>
      <w:r w:rsidR="008062B4" w:rsidRPr="00453F0F">
        <w:t xml:space="preserve">  </w:t>
      </w:r>
      <w:r w:rsidR="003B0FE4" w:rsidRPr="00453F0F">
        <w:t>If there is a change of the Loan Servicer, I will be given</w:t>
      </w:r>
      <w:r w:rsidR="008062B4" w:rsidRPr="00453F0F">
        <w:t xml:space="preserve"> written notice of </w:t>
      </w:r>
      <w:r w:rsidR="003B0FE4" w:rsidRPr="00453F0F">
        <w:t xml:space="preserve">the </w:t>
      </w:r>
      <w:r w:rsidR="008062B4" w:rsidRPr="00453F0F">
        <w:t xml:space="preserve">change </w:t>
      </w:r>
      <w:r w:rsidR="003B0FE4" w:rsidRPr="00453F0F">
        <w:t xml:space="preserve">which </w:t>
      </w:r>
      <w:r w:rsidR="008062B4" w:rsidRPr="00453F0F">
        <w:t>will state the name and address of the new Loan Servicer,</w:t>
      </w:r>
      <w:r w:rsidR="003B0FE4" w:rsidRPr="00453F0F">
        <w:t xml:space="preserve"> </w:t>
      </w:r>
      <w:r w:rsidR="008062B4" w:rsidRPr="00453F0F">
        <w:t>the address to which payments</w:t>
      </w:r>
      <w:r w:rsidR="00260E27" w:rsidRPr="00453F0F">
        <w:t xml:space="preserve"> should be made, and </w:t>
      </w:r>
      <w:r w:rsidR="008062B4" w:rsidRPr="00453F0F">
        <w:t xml:space="preserve">any other information RESPA </w:t>
      </w:r>
      <w:r w:rsidR="00260E27" w:rsidRPr="00453F0F">
        <w:t xml:space="preserve">requires </w:t>
      </w:r>
      <w:r w:rsidR="008062B4" w:rsidRPr="00453F0F">
        <w:t>in connection with a notice of transfer of servicing.</w:t>
      </w:r>
    </w:p>
    <w:p w14:paraId="6FD094D1" w14:textId="56B2584E" w:rsidR="005B0BBF" w:rsidRPr="001E3FBB" w:rsidRDefault="003C39F1" w:rsidP="001547F9">
      <w:pPr>
        <w:widowControl/>
        <w:ind w:firstLine="720"/>
        <w:jc w:val="both"/>
      </w:pPr>
      <w:r w:rsidRPr="00453F0F">
        <w:rPr>
          <w:b/>
        </w:rPr>
        <w:lastRenderedPageBreak/>
        <w:t>23.  Notice of Grievance.</w:t>
      </w:r>
      <w:r w:rsidRPr="00453F0F">
        <w:t xml:space="preserve">  </w:t>
      </w:r>
      <w:r w:rsidR="00BF2CA6" w:rsidRPr="00453F0F">
        <w:t>Until Lender or I ha</w:t>
      </w:r>
      <w:r w:rsidR="00D957EF" w:rsidRPr="00453F0F">
        <w:t>ve</w:t>
      </w:r>
      <w:r w:rsidR="00BF2CA6" w:rsidRPr="00453F0F">
        <w:t xml:space="preserve"> notified the other party (in accordance with Section 16) of an alleged breach and afforded the other party a reasonable period after the giving of such notice to take corrective action, </w:t>
      </w:r>
      <w:r w:rsidR="00A72BDD" w:rsidRPr="00453F0F">
        <w:t xml:space="preserve">neither </w:t>
      </w:r>
      <w:r w:rsidR="008062B4" w:rsidRPr="00453F0F">
        <w:t xml:space="preserve">Lender </w:t>
      </w:r>
      <w:r w:rsidR="00A72BDD" w:rsidRPr="00453F0F">
        <w:t xml:space="preserve">nor </w:t>
      </w:r>
      <w:r w:rsidR="008062B4" w:rsidRPr="00453F0F">
        <w:t xml:space="preserve">I </w:t>
      </w:r>
      <w:r w:rsidR="00A72BDD" w:rsidRPr="00453F0F">
        <w:t>may start</w:t>
      </w:r>
      <w:r w:rsidR="008062B4" w:rsidRPr="00453F0F">
        <w:t xml:space="preserve"> a lawsuit or legal proceeding or join, or be joined to, an existing lawsuit (such as a class action) that</w:t>
      </w:r>
      <w:r w:rsidR="005B0BBF" w:rsidRPr="00453F0F">
        <w:t xml:space="preserve"> (a)</w:t>
      </w:r>
      <w:r w:rsidR="008062B4" w:rsidRPr="00453F0F">
        <w:t xml:space="preserve"> arises from the other party’s actions pursuant to </w:t>
      </w:r>
      <w:r w:rsidR="00D42EC4" w:rsidRPr="00453F0F">
        <w:t xml:space="preserve">this </w:t>
      </w:r>
      <w:r w:rsidR="008062B4" w:rsidRPr="00453F0F">
        <w:t xml:space="preserve">Security Instrument </w:t>
      </w:r>
      <w:r w:rsidR="00D42EC4" w:rsidRPr="00453F0F">
        <w:t xml:space="preserve">or the Note </w:t>
      </w:r>
      <w:r w:rsidR="008062B4" w:rsidRPr="00453F0F">
        <w:t>or that claims the other party broke any promise or failed to fulfill any duty under this Security Instrument</w:t>
      </w:r>
      <w:r w:rsidR="005B0BBF" w:rsidRPr="00453F0F">
        <w:t>,</w:t>
      </w:r>
      <w:r w:rsidR="008062B4" w:rsidRPr="00453F0F">
        <w:t xml:space="preserve"> or </w:t>
      </w:r>
      <w:r w:rsidR="005B0BBF" w:rsidRPr="00453F0F">
        <w:t>(b)</w:t>
      </w:r>
      <w:r w:rsidR="007743F6" w:rsidRPr="00453F0F">
        <w:t xml:space="preserve"> </w:t>
      </w:r>
      <w:r w:rsidR="005B0BBF" w:rsidRPr="00453F0F">
        <w:t xml:space="preserve">alleges that the other party has </w:t>
      </w:r>
      <w:r w:rsidR="005D09BE" w:rsidRPr="00453F0F">
        <w:t xml:space="preserve">not fulfilled </w:t>
      </w:r>
      <w:r w:rsidR="005B0BBF" w:rsidRPr="00453F0F">
        <w:t>any</w:t>
      </w:r>
      <w:r w:rsidR="005D09BE" w:rsidRPr="00453F0F">
        <w:t xml:space="preserve"> of its obligations under</w:t>
      </w:r>
      <w:r w:rsidR="005B0BBF" w:rsidRPr="00453F0F">
        <w:t xml:space="preserve"> this Security </w:t>
      </w:r>
      <w:r w:rsidR="005D09BE" w:rsidRPr="00453F0F">
        <w:t xml:space="preserve">Instrument </w:t>
      </w:r>
      <w:r w:rsidR="00D42EC4" w:rsidRPr="00453F0F">
        <w:t>or the Note</w:t>
      </w:r>
      <w:r w:rsidR="008062B4" w:rsidRPr="00627BA9">
        <w:t xml:space="preserve">.  If Applicable Law provides a time period </w:t>
      </w:r>
      <w:r w:rsidR="00A72BDD" w:rsidRPr="00E256B9">
        <w:t xml:space="preserve">that </w:t>
      </w:r>
      <w:r w:rsidR="008062B4" w:rsidRPr="00E256B9">
        <w:t xml:space="preserve">must elapse before certain action can be taken, that time period will be deemed to be reasonable for purposes of this </w:t>
      </w:r>
      <w:r w:rsidR="00A72BDD" w:rsidRPr="00990EBC">
        <w:t>Section 23</w:t>
      </w:r>
      <w:r w:rsidR="008062B4" w:rsidRPr="00300DC0">
        <w:t xml:space="preserve">. </w:t>
      </w:r>
      <w:r w:rsidR="005D09BE" w:rsidRPr="00300DC0">
        <w:t xml:space="preserve"> </w:t>
      </w:r>
      <w:r w:rsidR="008062B4" w:rsidRPr="00300DC0">
        <w:t xml:space="preserve">The </w:t>
      </w:r>
      <w:r w:rsidR="00182E12" w:rsidRPr="005A1C17">
        <w:t>n</w:t>
      </w:r>
      <w:r w:rsidR="008062B4" w:rsidRPr="00B53D6D">
        <w:t xml:space="preserve">otice of </w:t>
      </w:r>
      <w:r w:rsidR="00E20CB7" w:rsidRPr="00B53D6D">
        <w:t>D</w:t>
      </w:r>
      <w:r w:rsidR="008062B4" w:rsidRPr="00B53D6D">
        <w:t xml:space="preserve">efault and opportunity to cure given to me pursuant to Section </w:t>
      </w:r>
      <w:r w:rsidR="00E20CB7" w:rsidRPr="00B53D6D">
        <w:t>26</w:t>
      </w:r>
      <w:r w:rsidR="00A72BDD" w:rsidRPr="00B53D6D">
        <w:t>(a)</w:t>
      </w:r>
      <w:r w:rsidR="008062B4" w:rsidRPr="00453F0F">
        <w:t xml:space="preserve"> and the </w:t>
      </w:r>
      <w:r w:rsidR="00E20CB7" w:rsidRPr="00453F0F">
        <w:t>notice of acceleration</w:t>
      </w:r>
      <w:r w:rsidR="008062B4" w:rsidRPr="007B3D2C">
        <w:t xml:space="preserve"> given to </w:t>
      </w:r>
      <w:r w:rsidR="00E20CB7" w:rsidRPr="007B3D2C">
        <w:t xml:space="preserve">me </w:t>
      </w:r>
      <w:r w:rsidR="008D04D6" w:rsidRPr="001E3FBB">
        <w:t xml:space="preserve">under </w:t>
      </w:r>
      <w:r w:rsidR="00E20CB7" w:rsidRPr="001E3FBB">
        <w:t xml:space="preserve">Section 19 </w:t>
      </w:r>
      <w:r w:rsidR="008062B4" w:rsidRPr="001E3FBB">
        <w:t xml:space="preserve">will be deemed to satisfy the notice and opportunity to take corrective action provisions of this Section </w:t>
      </w:r>
      <w:r w:rsidR="005B0BBF" w:rsidRPr="001E3FBB">
        <w:t>23</w:t>
      </w:r>
      <w:r w:rsidR="008062B4" w:rsidRPr="001E3FBB">
        <w:t>.</w:t>
      </w:r>
    </w:p>
    <w:p w14:paraId="2046AA13" w14:textId="1643F41E" w:rsidR="00C77784" w:rsidRPr="004A2521" w:rsidRDefault="005B0BBF" w:rsidP="001547F9">
      <w:pPr>
        <w:widowControl/>
        <w:ind w:firstLine="720"/>
        <w:jc w:val="both"/>
      </w:pPr>
      <w:r w:rsidRPr="001E3FBB">
        <w:rPr>
          <w:b/>
        </w:rPr>
        <w:t>24.</w:t>
      </w:r>
      <w:r w:rsidRPr="001E3FBB">
        <w:t xml:space="preserve">  </w:t>
      </w:r>
      <w:r w:rsidR="00D83832" w:rsidRPr="004A2521">
        <w:rPr>
          <w:b/>
        </w:rPr>
        <w:t>Hazardous Substances</w:t>
      </w:r>
      <w:r w:rsidR="008062B4" w:rsidRPr="004A2521">
        <w:rPr>
          <w:b/>
        </w:rPr>
        <w:t>.</w:t>
      </w:r>
    </w:p>
    <w:p w14:paraId="6D5A78AE" w14:textId="25C352B2" w:rsidR="00B708AC" w:rsidRPr="00453F0F" w:rsidRDefault="00BE4BA8" w:rsidP="001547F9">
      <w:pPr>
        <w:widowControl/>
        <w:ind w:firstLine="720"/>
        <w:jc w:val="both"/>
      </w:pPr>
      <w:r w:rsidRPr="00453F0F">
        <w:rPr>
          <w:b/>
        </w:rPr>
        <w:t>(a)  Definitions.</w:t>
      </w:r>
      <w:r w:rsidRPr="00453F0F">
        <w:t xml:space="preserve"> </w:t>
      </w:r>
      <w:r w:rsidR="005D09BE" w:rsidRPr="00453F0F">
        <w:t xml:space="preserve"> As used in this Section 24: (i)</w:t>
      </w:r>
      <w:r w:rsidR="008062B4" w:rsidRPr="00453F0F">
        <w:t xml:space="preserve"> “Environmental Law”</w:t>
      </w:r>
      <w:r w:rsidR="003E5143" w:rsidRPr="00453F0F">
        <w:t xml:space="preserve"> means any Applicable Laws where the Property is located that relate to health, safety</w:t>
      </w:r>
      <w:r w:rsidR="00ED44C5">
        <w:t>,</w:t>
      </w:r>
      <w:r w:rsidR="003E5143" w:rsidRPr="00453F0F">
        <w:t xml:space="preserve"> or environmental protection; (ii)</w:t>
      </w:r>
      <w:r w:rsidR="005D21D9" w:rsidRPr="00453F0F">
        <w:t xml:space="preserve"> “Hazardous Substances” include</w:t>
      </w:r>
      <w:r w:rsidR="003E5143" w:rsidRPr="00453F0F">
        <w:t xml:space="preserve"> (A) those substances defined as toxic or hazardous substances, pollutants, or wastes by Environmental Law</w:t>
      </w:r>
      <w:r w:rsidR="00D83832" w:rsidRPr="00453F0F">
        <w:t>,</w:t>
      </w:r>
      <w:r w:rsidR="003E5143" w:rsidRPr="00453F0F">
        <w:t xml:space="preserve"> and (B) the following substances:</w:t>
      </w:r>
      <w:r w:rsidR="008062B4" w:rsidRPr="00453F0F">
        <w:t xml:space="preserve"> gasoline, kerosene, other flammable or toxic petroleum products, toxic pesticides and herbicides, volatile solvents, materials containing asbestos or formaldehyde, </w:t>
      </w:r>
      <w:r w:rsidR="005D21D9" w:rsidRPr="00453F0F">
        <w:t>corrosive materials or agents</w:t>
      </w:r>
      <w:r w:rsidR="003E5143" w:rsidRPr="00453F0F">
        <w:t>,</w:t>
      </w:r>
      <w:r w:rsidR="005D21D9" w:rsidRPr="00453F0F">
        <w:t xml:space="preserve"> </w:t>
      </w:r>
      <w:r w:rsidR="008062B4" w:rsidRPr="00453F0F">
        <w:t>and radioactive materials</w:t>
      </w:r>
      <w:r w:rsidR="003E5143" w:rsidRPr="00453F0F">
        <w:t>;</w:t>
      </w:r>
      <w:r w:rsidR="008062B4" w:rsidRPr="00453F0F">
        <w:t xml:space="preserve"> </w:t>
      </w:r>
      <w:r w:rsidR="003E5143" w:rsidRPr="00453F0F">
        <w:t>(iii)</w:t>
      </w:r>
      <w:r w:rsidR="008062B4" w:rsidRPr="00453F0F">
        <w:t xml:space="preserve"> “Environmental Cleanup” includes any </w:t>
      </w:r>
      <w:r w:rsidR="003E5143" w:rsidRPr="00453F0F">
        <w:t xml:space="preserve">response action, </w:t>
      </w:r>
      <w:r w:rsidR="008062B4" w:rsidRPr="00453F0F">
        <w:t>remedial action</w:t>
      </w:r>
      <w:r w:rsidR="003E5143" w:rsidRPr="00453F0F">
        <w:t>,</w:t>
      </w:r>
      <w:r w:rsidR="008062B4" w:rsidRPr="00453F0F">
        <w:t xml:space="preserve"> or</w:t>
      </w:r>
      <w:r w:rsidR="003E5143" w:rsidRPr="00453F0F">
        <w:t xml:space="preserve"> removal action</w:t>
      </w:r>
      <w:r w:rsidR="00D83832" w:rsidRPr="00453F0F">
        <w:t>,</w:t>
      </w:r>
      <w:r w:rsidR="003E5143" w:rsidRPr="00453F0F">
        <w:t xml:space="preserve"> as defined in Environmental Law; and (iv) an </w:t>
      </w:r>
      <w:r w:rsidR="008062B4" w:rsidRPr="00453F0F">
        <w:t>“Environmental Condition” means a condition that can cause</w:t>
      </w:r>
      <w:r w:rsidR="003E5143" w:rsidRPr="00453F0F">
        <w:t>,</w:t>
      </w:r>
      <w:r w:rsidR="008062B4" w:rsidRPr="00453F0F">
        <w:t xml:space="preserve"> contribute to</w:t>
      </w:r>
      <w:r w:rsidR="003E5143" w:rsidRPr="00453F0F">
        <w:t>,</w:t>
      </w:r>
      <w:r w:rsidR="008062B4" w:rsidRPr="00453F0F">
        <w:t xml:space="preserve"> or otherwise trigger an Environmental Cleanup.</w:t>
      </w:r>
    </w:p>
    <w:p w14:paraId="7333F9AA" w14:textId="4AB31DD4" w:rsidR="00B708AC" w:rsidRPr="00453F0F" w:rsidRDefault="005D21D9" w:rsidP="001547F9">
      <w:pPr>
        <w:widowControl/>
        <w:ind w:firstLine="720"/>
        <w:jc w:val="both"/>
      </w:pPr>
      <w:r w:rsidRPr="00453F0F">
        <w:rPr>
          <w:b/>
        </w:rPr>
        <w:t>(b) Restriction</w:t>
      </w:r>
      <w:r w:rsidR="003E5143" w:rsidRPr="00453F0F">
        <w:rPr>
          <w:b/>
        </w:rPr>
        <w:t>s</w:t>
      </w:r>
      <w:r w:rsidRPr="00453F0F">
        <w:rPr>
          <w:b/>
        </w:rPr>
        <w:t xml:space="preserve"> on Use of Hazardous Substances.</w:t>
      </w:r>
      <w:r w:rsidRPr="00453F0F">
        <w:t xml:space="preserve">  </w:t>
      </w:r>
      <w:r w:rsidR="008062B4" w:rsidRPr="00453F0F">
        <w:t xml:space="preserve">I will not </w:t>
      </w:r>
      <w:r w:rsidR="00A5032E" w:rsidRPr="00453F0F">
        <w:t xml:space="preserve">cause or </w:t>
      </w:r>
      <w:r w:rsidR="008062B4" w:rsidRPr="00453F0F">
        <w:t>permit</w:t>
      </w:r>
      <w:r w:rsidR="00A5032E" w:rsidRPr="00453F0F">
        <w:t xml:space="preserve"> the presence, use, disposal, storage</w:t>
      </w:r>
      <w:r w:rsidR="00D83832" w:rsidRPr="00453F0F">
        <w:t>,</w:t>
      </w:r>
      <w:r w:rsidR="00A5032E" w:rsidRPr="00453F0F">
        <w:t xml:space="preserve"> or release of any</w:t>
      </w:r>
      <w:r w:rsidR="008062B4" w:rsidRPr="00453F0F">
        <w:t xml:space="preserve"> Hazardous Substances, or</w:t>
      </w:r>
      <w:r w:rsidR="00A5032E" w:rsidRPr="00453F0F">
        <w:t xml:space="preserve"> threaten to</w:t>
      </w:r>
      <w:r w:rsidR="008062B4" w:rsidRPr="00453F0F">
        <w:t xml:space="preserve"> release any Hazardous Substance</w:t>
      </w:r>
      <w:r w:rsidR="00A5032E" w:rsidRPr="00453F0F">
        <w:t>s,</w:t>
      </w:r>
      <w:r w:rsidR="008062B4" w:rsidRPr="00453F0F">
        <w:t xml:space="preserve"> on</w:t>
      </w:r>
      <w:r w:rsidR="00A5032E" w:rsidRPr="00453F0F">
        <w:t xml:space="preserve"> or in</w:t>
      </w:r>
      <w:r w:rsidR="008062B4" w:rsidRPr="00453F0F">
        <w:t xml:space="preserve"> the Property</w:t>
      </w:r>
      <w:r w:rsidR="00A5032E" w:rsidRPr="00453F0F">
        <w:t xml:space="preserve">. </w:t>
      </w:r>
      <w:r w:rsidR="008062B4" w:rsidRPr="00453F0F">
        <w:t xml:space="preserve"> I will not</w:t>
      </w:r>
      <w:r w:rsidR="00D83832" w:rsidRPr="00453F0F">
        <w:t xml:space="preserve"> do</w:t>
      </w:r>
      <w:r w:rsidR="00E36D55" w:rsidRPr="00453F0F">
        <w:t>, nor</w:t>
      </w:r>
      <w:r w:rsidR="008062B4" w:rsidRPr="00453F0F">
        <w:t xml:space="preserve"> allow anyone else to do</w:t>
      </w:r>
      <w:r w:rsidR="00E36D55" w:rsidRPr="00453F0F">
        <w:t>,</w:t>
      </w:r>
      <w:r w:rsidR="008062B4" w:rsidRPr="00453F0F">
        <w:t xml:space="preserve"> anything affecting the Property that</w:t>
      </w:r>
      <w:r w:rsidR="00A5032E" w:rsidRPr="00453F0F">
        <w:t>:</w:t>
      </w:r>
      <w:r w:rsidR="008062B4" w:rsidRPr="00453F0F">
        <w:t xml:space="preserve"> </w:t>
      </w:r>
      <w:r w:rsidR="00A5032E" w:rsidRPr="00453F0F">
        <w:t xml:space="preserve">(i) </w:t>
      </w:r>
      <w:r w:rsidR="008062B4" w:rsidRPr="00453F0F">
        <w:t xml:space="preserve">violates Environmental </w:t>
      </w:r>
      <w:r w:rsidR="00A5032E" w:rsidRPr="00453F0F">
        <w:t>Law;</w:t>
      </w:r>
      <w:r w:rsidR="008062B4" w:rsidRPr="00453F0F">
        <w:t xml:space="preserve"> </w:t>
      </w:r>
      <w:r w:rsidR="00284DEA" w:rsidRPr="00453F0F">
        <w:t xml:space="preserve">(ii) </w:t>
      </w:r>
      <w:r w:rsidR="008062B4" w:rsidRPr="00453F0F">
        <w:t>create</w:t>
      </w:r>
      <w:r w:rsidR="00A5032E" w:rsidRPr="00453F0F">
        <w:t>s</w:t>
      </w:r>
      <w:r w:rsidR="008062B4" w:rsidRPr="00453F0F">
        <w:t xml:space="preserve"> an Environmental Condition</w:t>
      </w:r>
      <w:r w:rsidR="00A5032E" w:rsidRPr="00453F0F">
        <w:t>; or (iii) due</w:t>
      </w:r>
      <w:r w:rsidR="008062B4" w:rsidRPr="00453F0F">
        <w:t xml:space="preserve"> to the presence, use, or release of a Hazardous Substance, creates a condition that adversely affects</w:t>
      </w:r>
      <w:r w:rsidR="00A5032E" w:rsidRPr="00453F0F">
        <w:t xml:space="preserve"> or could adversely affect</w:t>
      </w:r>
      <w:r w:rsidR="008062B4" w:rsidRPr="00453F0F">
        <w:t xml:space="preserve"> the value of the Property.</w:t>
      </w:r>
      <w:r w:rsidR="00A5032E" w:rsidRPr="00453F0F">
        <w:t xml:space="preserve">  The preceding two sentences will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58EDEAB" w14:textId="146B679A" w:rsidR="00B708AC" w:rsidRPr="00453F0F" w:rsidRDefault="005D21D9" w:rsidP="001547F9">
      <w:pPr>
        <w:widowControl/>
        <w:ind w:firstLine="720"/>
        <w:jc w:val="both"/>
      </w:pPr>
      <w:r w:rsidRPr="00453F0F">
        <w:rPr>
          <w:b/>
        </w:rPr>
        <w:t>(c)  Notices; Remedial Actions.</w:t>
      </w:r>
      <w:r w:rsidRPr="00453F0F">
        <w:t xml:space="preserve">  </w:t>
      </w:r>
      <w:r w:rsidR="008062B4" w:rsidRPr="00453F0F">
        <w:t xml:space="preserve">I </w:t>
      </w:r>
      <w:r w:rsidR="00FB067B" w:rsidRPr="00453F0F">
        <w:t>will promptly give Lender written notice of</w:t>
      </w:r>
      <w:r w:rsidR="008062B4" w:rsidRPr="00453F0F">
        <w:t>: (</w:t>
      </w:r>
      <w:r w:rsidRPr="00453F0F">
        <w:t>i</w:t>
      </w:r>
      <w:r w:rsidR="008062B4" w:rsidRPr="00453F0F">
        <w:t>) any investigation, claim, demand, lawsuit</w:t>
      </w:r>
      <w:r w:rsidR="00FB067B" w:rsidRPr="00453F0F">
        <w:t>,</w:t>
      </w:r>
      <w:r w:rsidR="008062B4" w:rsidRPr="00453F0F">
        <w:t xml:space="preserve"> or other action by </w:t>
      </w:r>
      <w:r w:rsidR="00FB067B" w:rsidRPr="00453F0F">
        <w:t xml:space="preserve">any </w:t>
      </w:r>
      <w:r w:rsidR="008062B4" w:rsidRPr="00453F0F">
        <w:t>government</w:t>
      </w:r>
      <w:r w:rsidR="00FB067B" w:rsidRPr="00453F0F">
        <w:t>al or regulatory agency</w:t>
      </w:r>
      <w:r w:rsidR="008062B4" w:rsidRPr="00453F0F">
        <w:t xml:space="preserve"> or private party involving the Property and any Hazardous Substance or Environmental Law</w:t>
      </w:r>
      <w:r w:rsidR="00FB067B" w:rsidRPr="00453F0F">
        <w:t xml:space="preserve"> of which I have actual knowledge</w:t>
      </w:r>
      <w:r w:rsidR="008062B4" w:rsidRPr="00453F0F">
        <w:t>; (</w:t>
      </w:r>
      <w:r w:rsidRPr="00453F0F">
        <w:t>ii</w:t>
      </w:r>
      <w:r w:rsidR="008062B4" w:rsidRPr="00453F0F">
        <w:t>) any Environmental Condition,</w:t>
      </w:r>
      <w:r w:rsidR="00FB067B" w:rsidRPr="00453F0F">
        <w:t xml:space="preserve"> including but not limited to</w:t>
      </w:r>
      <w:r w:rsidR="008C3453">
        <w:t>,</w:t>
      </w:r>
      <w:r w:rsidR="00FB067B" w:rsidRPr="00453F0F">
        <w:t xml:space="preserve"> any spilling, leaking, discharge</w:t>
      </w:r>
      <w:r w:rsidR="00E36D55" w:rsidRPr="00453F0F">
        <w:t>,</w:t>
      </w:r>
      <w:r w:rsidR="00FB067B" w:rsidRPr="00453F0F">
        <w:t xml:space="preserve"> release</w:t>
      </w:r>
      <w:r w:rsidR="00ED44C5">
        <w:t>,</w:t>
      </w:r>
      <w:r w:rsidR="00FB067B" w:rsidRPr="00453F0F">
        <w:t xml:space="preserve"> or threat of release</w:t>
      </w:r>
      <w:r w:rsidR="008062B4" w:rsidRPr="00453F0F">
        <w:t xml:space="preserve"> of any Hazardous Substance; </w:t>
      </w:r>
      <w:r w:rsidR="00FB067B" w:rsidRPr="00453F0F">
        <w:t xml:space="preserve">and </w:t>
      </w:r>
      <w:r w:rsidR="008062B4" w:rsidRPr="00453F0F">
        <w:t>(</w:t>
      </w:r>
      <w:r w:rsidRPr="00453F0F">
        <w:t>iii</w:t>
      </w:r>
      <w:r w:rsidR="008062B4" w:rsidRPr="00453F0F">
        <w:t xml:space="preserve">) any condition </w:t>
      </w:r>
      <w:r w:rsidR="00FB067B" w:rsidRPr="00453F0F">
        <w:t>caused by the presence, use</w:t>
      </w:r>
      <w:r w:rsidR="00ED44C5">
        <w:t>,</w:t>
      </w:r>
      <w:r w:rsidR="00FB067B" w:rsidRPr="00453F0F">
        <w:t xml:space="preserve"> or release of </w:t>
      </w:r>
      <w:r w:rsidR="008062B4" w:rsidRPr="00453F0F">
        <w:t xml:space="preserve">a Hazardous Substance that </w:t>
      </w:r>
      <w:r w:rsidR="00FB067B" w:rsidRPr="00453F0F">
        <w:t xml:space="preserve">adversely affects </w:t>
      </w:r>
      <w:r w:rsidR="008062B4" w:rsidRPr="00453F0F">
        <w:t>the value of the Property</w:t>
      </w:r>
      <w:r w:rsidR="00FB067B" w:rsidRPr="00453F0F">
        <w:t>.</w:t>
      </w:r>
      <w:r w:rsidR="008062B4" w:rsidRPr="00453F0F">
        <w:t xml:space="preserve">  If </w:t>
      </w:r>
      <w:r w:rsidR="00FB067B" w:rsidRPr="00453F0F">
        <w:t>I learn, or am notified by any governmental or regulatory authority or any</w:t>
      </w:r>
      <w:r w:rsidR="008062B4" w:rsidRPr="00453F0F">
        <w:t xml:space="preserve"> private party</w:t>
      </w:r>
      <w:r w:rsidR="00FB067B" w:rsidRPr="00453F0F">
        <w:t xml:space="preserve">, that any removal or other remediation </w:t>
      </w:r>
      <w:r w:rsidR="0077329F" w:rsidRPr="00453F0F">
        <w:t>o</w:t>
      </w:r>
      <w:r w:rsidR="00FB067B" w:rsidRPr="00453F0F">
        <w:t>f any</w:t>
      </w:r>
      <w:r w:rsidR="008062B4" w:rsidRPr="00453F0F">
        <w:t xml:space="preserve"> Hazardous Substance affecting the Property</w:t>
      </w:r>
      <w:r w:rsidR="00FB067B" w:rsidRPr="00453F0F">
        <w:t xml:space="preserve"> is</w:t>
      </w:r>
      <w:r w:rsidR="008062B4" w:rsidRPr="00453F0F">
        <w:t xml:space="preserve"> necessary</w:t>
      </w:r>
      <w:r w:rsidR="00FB067B" w:rsidRPr="00453F0F">
        <w:t>, I will promptly take a</w:t>
      </w:r>
      <w:r w:rsidR="0077329F" w:rsidRPr="00453F0F">
        <w:t>ll</w:t>
      </w:r>
      <w:r w:rsidR="00FB067B" w:rsidRPr="00453F0F">
        <w:t xml:space="preserve"> necessary</w:t>
      </w:r>
      <w:r w:rsidR="008062B4" w:rsidRPr="00453F0F">
        <w:t xml:space="preserve"> remedial actions </w:t>
      </w:r>
      <w:r w:rsidR="00FB067B" w:rsidRPr="00453F0F">
        <w:t>in accordance with</w:t>
      </w:r>
      <w:r w:rsidR="008062B4" w:rsidRPr="00453F0F">
        <w:t xml:space="preserve"> Environmental Law.  </w:t>
      </w:r>
      <w:r w:rsidR="00FB067B" w:rsidRPr="00453F0F">
        <w:t>Nothing in this Security Instrument will create any obligation on Lender</w:t>
      </w:r>
      <w:r w:rsidR="008062B4" w:rsidRPr="00453F0F">
        <w:t xml:space="preserve"> for an Environmental Cleanup.</w:t>
      </w:r>
    </w:p>
    <w:p w14:paraId="5AC540B4" w14:textId="5148426A" w:rsidR="000B4890" w:rsidRPr="00453F0F" w:rsidRDefault="000B4890" w:rsidP="001547F9">
      <w:pPr>
        <w:widowControl/>
        <w:ind w:firstLine="720"/>
        <w:jc w:val="both"/>
      </w:pPr>
      <w:r w:rsidRPr="00453F0F">
        <w:rPr>
          <w:rFonts w:eastAsia="SimSun"/>
          <w:b/>
          <w:szCs w:val="16"/>
        </w:rPr>
        <w:lastRenderedPageBreak/>
        <w:t xml:space="preserve">25.  Electronic Note Signed with Borrower’s Electronic Signature.  </w:t>
      </w:r>
      <w:r w:rsidRPr="00453F0F">
        <w:rPr>
          <w:rFonts w:eastAsia="SimSun"/>
          <w:szCs w:val="16"/>
        </w:rPr>
        <w:t>If the Note evidencing the debt for this Loan is electronic, I acknowledge and represent to Lender that I: (a) have expressly consented and intended to sign the electronic Note using an Electronic Signature that I have adopted (“Borrower’s Electronic Signature”) instead of signing a paper Note with my written pen and ink signature; (b) did not withdraw my express consent to sign the electronic Note using Borrower’s Electronic Signature; (c) understood that by signing the electronic Note using Borrower’s Electronic Signature, I promised to pay the debt evidenced by the electronic Note in accordance with its terms; and (d) signed the electronic Note with Borrower’s Electronic Signature with the intent and understanding that by doing so, I promised to pay the debt evidenced by the electronic Note in accordance with its terms.</w:t>
      </w:r>
    </w:p>
    <w:p w14:paraId="15010D4E" w14:textId="77777777" w:rsidR="00B708AC" w:rsidRPr="00453F0F" w:rsidRDefault="00B708AC" w:rsidP="001547F9">
      <w:pPr>
        <w:widowControl/>
        <w:ind w:firstLine="720"/>
        <w:jc w:val="both"/>
      </w:pPr>
    </w:p>
    <w:p w14:paraId="6468323D" w14:textId="77777777" w:rsidR="00B708AC" w:rsidRPr="00453F0F" w:rsidRDefault="008062B4" w:rsidP="001547F9">
      <w:pPr>
        <w:widowControl/>
        <w:jc w:val="both"/>
        <w:rPr>
          <w:b/>
        </w:rPr>
      </w:pPr>
      <w:r w:rsidRPr="00453F0F">
        <w:rPr>
          <w:b/>
        </w:rPr>
        <w:t>NON-UNIFORM COVENANTS</w:t>
      </w:r>
    </w:p>
    <w:p w14:paraId="46B851B1" w14:textId="77777777" w:rsidR="00055170" w:rsidRPr="00453F0F" w:rsidRDefault="00055170" w:rsidP="001547F9">
      <w:pPr>
        <w:widowControl/>
        <w:ind w:firstLine="720"/>
        <w:jc w:val="both"/>
      </w:pPr>
    </w:p>
    <w:p w14:paraId="0C5C4440" w14:textId="77777777" w:rsidR="00B708AC" w:rsidRPr="00453F0F" w:rsidRDefault="008062B4" w:rsidP="001547F9">
      <w:pPr>
        <w:widowControl/>
        <w:jc w:val="both"/>
      </w:pPr>
      <w:r w:rsidRPr="00453F0F">
        <w:t>I also promise and agree with Lender as follows:</w:t>
      </w:r>
    </w:p>
    <w:p w14:paraId="7A0EAA9F" w14:textId="5C28CED9" w:rsidR="00055170" w:rsidRPr="00453F0F" w:rsidRDefault="00055170" w:rsidP="001547F9">
      <w:pPr>
        <w:pStyle w:val="1"/>
        <w:widowControl/>
        <w:numPr>
          <w:ilvl w:val="0"/>
          <w:numId w:val="0"/>
        </w:numPr>
        <w:ind w:firstLine="720"/>
        <w:jc w:val="both"/>
        <w:rPr>
          <w:b/>
        </w:rPr>
      </w:pPr>
      <w:r w:rsidRPr="00453F0F">
        <w:rPr>
          <w:b/>
        </w:rPr>
        <w:t>26</w:t>
      </w:r>
      <w:r w:rsidR="008062B4" w:rsidRPr="00453F0F">
        <w:rPr>
          <w:b/>
        </w:rPr>
        <w:t>.  Lender’s Rights If Borrower Fails to Keep Promises and Agreements.</w:t>
      </w:r>
    </w:p>
    <w:p w14:paraId="4AB308EA" w14:textId="652ADE71" w:rsidR="00B708AC" w:rsidRPr="00B53D6D" w:rsidRDefault="00055170" w:rsidP="001547F9">
      <w:pPr>
        <w:widowControl/>
        <w:ind w:firstLine="720"/>
        <w:jc w:val="both"/>
        <w:rPr>
          <w:bCs/>
        </w:rPr>
      </w:pPr>
      <w:r w:rsidRPr="00453F0F">
        <w:rPr>
          <w:b/>
        </w:rPr>
        <w:t xml:space="preserve">(a) </w:t>
      </w:r>
      <w:r w:rsidR="00EA7976">
        <w:rPr>
          <w:b/>
        </w:rPr>
        <w:t xml:space="preserve"> </w:t>
      </w:r>
      <w:r w:rsidRPr="00453F0F">
        <w:rPr>
          <w:b/>
        </w:rPr>
        <w:t>Notice of Default</w:t>
      </w:r>
      <w:r w:rsidRPr="00B53D6D">
        <w:rPr>
          <w:bCs/>
        </w:rPr>
        <w:t xml:space="preserve">.  </w:t>
      </w:r>
      <w:r w:rsidR="004D129C" w:rsidRPr="00B53D6D">
        <w:rPr>
          <w:bCs/>
        </w:rPr>
        <w:t>Except as provided in Section 19 of this Security Instrument, if all conditions stated in subsections (</w:t>
      </w:r>
      <w:r w:rsidR="00786A4A" w:rsidRPr="00B53D6D">
        <w:rPr>
          <w:bCs/>
        </w:rPr>
        <w:t>i</w:t>
      </w:r>
      <w:r w:rsidR="004D129C" w:rsidRPr="00B53D6D">
        <w:rPr>
          <w:bCs/>
        </w:rPr>
        <w:t>), (</w:t>
      </w:r>
      <w:r w:rsidR="00786A4A" w:rsidRPr="00B53D6D">
        <w:rPr>
          <w:bCs/>
        </w:rPr>
        <w:t>ii</w:t>
      </w:r>
      <w:r w:rsidR="004D129C" w:rsidRPr="00B53D6D">
        <w:rPr>
          <w:bCs/>
        </w:rPr>
        <w:t>)</w:t>
      </w:r>
      <w:r w:rsidR="001C2780">
        <w:rPr>
          <w:bCs/>
        </w:rPr>
        <w:t>,</w:t>
      </w:r>
      <w:r w:rsidR="004D129C" w:rsidRPr="00B53D6D">
        <w:rPr>
          <w:bCs/>
        </w:rPr>
        <w:t xml:space="preserve"> and (</w:t>
      </w:r>
      <w:r w:rsidR="00786A4A" w:rsidRPr="00B53D6D">
        <w:rPr>
          <w:bCs/>
        </w:rPr>
        <w:t>iii</w:t>
      </w:r>
      <w:r w:rsidR="004D129C" w:rsidRPr="00B53D6D">
        <w:rPr>
          <w:bCs/>
        </w:rPr>
        <w:t xml:space="preserve">) of this Section 26(a) are met, </w:t>
      </w:r>
      <w:r w:rsidR="008062B4" w:rsidRPr="00B53D6D">
        <w:rPr>
          <w:bCs/>
        </w:rPr>
        <w:t xml:space="preserve">Lender may require </w:t>
      </w:r>
      <w:r w:rsidR="00BF44DB" w:rsidRPr="00B53D6D">
        <w:rPr>
          <w:bCs/>
        </w:rPr>
        <w:t xml:space="preserve">immediate payment in full of </w:t>
      </w:r>
      <w:r w:rsidR="008062B4" w:rsidRPr="00B53D6D">
        <w:rPr>
          <w:bCs/>
        </w:rPr>
        <w:t>the entire amount then remaining unpaid under the Note and under this Security Instrument.  Lender may do this without making any further demand for payment.</w:t>
      </w:r>
    </w:p>
    <w:p w14:paraId="42845C1C" w14:textId="08C69E87" w:rsidR="00204766" w:rsidRPr="00B53D6D" w:rsidRDefault="008062B4" w:rsidP="001547F9">
      <w:pPr>
        <w:widowControl/>
        <w:ind w:firstLine="720"/>
        <w:jc w:val="both"/>
        <w:rPr>
          <w:bCs/>
        </w:rPr>
      </w:pPr>
      <w:r w:rsidRPr="00B53D6D">
        <w:rPr>
          <w:bCs/>
        </w:rPr>
        <w:t xml:space="preserve">Lender may require immediate payment in full under this Section </w:t>
      </w:r>
      <w:r w:rsidR="00055170" w:rsidRPr="00B53D6D">
        <w:rPr>
          <w:bCs/>
        </w:rPr>
        <w:t>26</w:t>
      </w:r>
      <w:r w:rsidRPr="00B53D6D">
        <w:rPr>
          <w:bCs/>
        </w:rPr>
        <w:t xml:space="preserve"> only if the following conditions are met:</w:t>
      </w:r>
      <w:r w:rsidR="007B5CCD" w:rsidRPr="00B53D6D">
        <w:rPr>
          <w:bCs/>
        </w:rPr>
        <w:t xml:space="preserve"> </w:t>
      </w:r>
    </w:p>
    <w:p w14:paraId="0CF8E71C" w14:textId="5C07E887" w:rsidR="00204766" w:rsidRPr="00B53D6D" w:rsidRDefault="008062B4" w:rsidP="001547F9">
      <w:pPr>
        <w:widowControl/>
        <w:tabs>
          <w:tab w:val="left" w:pos="-1080"/>
          <w:tab w:val="left" w:pos="0"/>
          <w:tab w:val="left" w:pos="450"/>
          <w:tab w:val="left" w:pos="1440"/>
        </w:tabs>
        <w:ind w:left="450" w:firstLine="450"/>
        <w:jc w:val="both"/>
        <w:rPr>
          <w:bCs/>
        </w:rPr>
      </w:pPr>
      <w:r w:rsidRPr="00B53D6D">
        <w:rPr>
          <w:bCs/>
        </w:rPr>
        <w:t>(</w:t>
      </w:r>
      <w:r w:rsidR="00B13A81" w:rsidRPr="00B53D6D">
        <w:rPr>
          <w:bCs/>
        </w:rPr>
        <w:t>i</w:t>
      </w:r>
      <w:r w:rsidRPr="00B53D6D">
        <w:rPr>
          <w:bCs/>
        </w:rPr>
        <w:t>) I fail to keep any promise or agreement made in this Security Instrument</w:t>
      </w:r>
      <w:r w:rsidR="00E14AB5" w:rsidRPr="00B53D6D">
        <w:rPr>
          <w:bCs/>
        </w:rPr>
        <w:t xml:space="preserve"> or the Note</w:t>
      </w:r>
      <w:r w:rsidRPr="00B53D6D">
        <w:rPr>
          <w:bCs/>
        </w:rPr>
        <w:t>, including the promises to pay when due the Sums Secured</w:t>
      </w:r>
      <w:r w:rsidR="00E20CB7" w:rsidRPr="00B53D6D">
        <w:rPr>
          <w:bCs/>
        </w:rPr>
        <w:t xml:space="preserve"> (my failure to keep any promise or agreement made in this Security Instrument is a Default</w:t>
      </w:r>
      <w:r w:rsidR="002C4792" w:rsidRPr="00B53D6D">
        <w:rPr>
          <w:bCs/>
        </w:rPr>
        <w:t xml:space="preserve"> as defined above in the section entitled “Words Used Often In This Document”</w:t>
      </w:r>
      <w:r w:rsidR="00E20CB7" w:rsidRPr="00B53D6D">
        <w:rPr>
          <w:bCs/>
        </w:rPr>
        <w:t>)</w:t>
      </w:r>
      <w:r w:rsidRPr="00B53D6D">
        <w:rPr>
          <w:bCs/>
        </w:rPr>
        <w:t>;</w:t>
      </w:r>
    </w:p>
    <w:p w14:paraId="6EC4B1FA" w14:textId="24943BB7" w:rsidR="00EA7976" w:rsidRPr="00B53D6D" w:rsidRDefault="008062B4" w:rsidP="001547F9">
      <w:pPr>
        <w:widowControl/>
        <w:tabs>
          <w:tab w:val="left" w:pos="-1080"/>
          <w:tab w:val="left" w:pos="0"/>
          <w:tab w:val="left" w:pos="450"/>
          <w:tab w:val="left" w:pos="1440"/>
        </w:tabs>
        <w:ind w:left="450" w:firstLine="450"/>
        <w:jc w:val="both"/>
        <w:rPr>
          <w:bCs/>
        </w:rPr>
      </w:pPr>
      <w:r w:rsidRPr="00B53D6D">
        <w:rPr>
          <w:bCs/>
        </w:rPr>
        <w:t>(</w:t>
      </w:r>
      <w:r w:rsidR="00B13A81" w:rsidRPr="00B53D6D">
        <w:rPr>
          <w:bCs/>
        </w:rPr>
        <w:t>ii</w:t>
      </w:r>
      <w:r w:rsidRPr="00B53D6D">
        <w:rPr>
          <w:bCs/>
        </w:rPr>
        <w:t>) Lender</w:t>
      </w:r>
      <w:r w:rsidR="00453F0F">
        <w:rPr>
          <w:bCs/>
        </w:rPr>
        <w:t xml:space="preserve"> (A)</w:t>
      </w:r>
      <w:r w:rsidRPr="00B53D6D">
        <w:rPr>
          <w:bCs/>
        </w:rPr>
        <w:t xml:space="preserve"> sends to me</w:t>
      </w:r>
      <w:r w:rsidR="00453F0F">
        <w:rPr>
          <w:bCs/>
        </w:rPr>
        <w:t xml:space="preserve"> a notice of Default as required by Applicable Law</w:t>
      </w:r>
      <w:r w:rsidRPr="00B53D6D">
        <w:rPr>
          <w:bCs/>
        </w:rPr>
        <w:t xml:space="preserve">, </w:t>
      </w:r>
      <w:r w:rsidR="00453F0F">
        <w:rPr>
          <w:bCs/>
        </w:rPr>
        <w:t>and (B) provides me with the opportunity to cure the Default as required under Applicable Law,</w:t>
      </w:r>
      <w:r w:rsidRPr="00B53D6D">
        <w:rPr>
          <w:bCs/>
        </w:rPr>
        <w:t xml:space="preserve"> before demanding immediate payment in full or otherwise enforcing this Security Instrument,</w:t>
      </w:r>
      <w:r w:rsidR="00453F0F">
        <w:rPr>
          <w:bCs/>
        </w:rPr>
        <w:t xml:space="preserve"> and;</w:t>
      </w:r>
    </w:p>
    <w:p w14:paraId="52CB79D7" w14:textId="65C3AFFF" w:rsidR="00CF08AA" w:rsidRPr="00B53D6D" w:rsidRDefault="008062B4" w:rsidP="001547F9">
      <w:pPr>
        <w:widowControl/>
        <w:tabs>
          <w:tab w:val="left" w:pos="-1080"/>
          <w:tab w:val="left" w:pos="0"/>
          <w:tab w:val="left" w:pos="450"/>
          <w:tab w:val="left" w:pos="1440"/>
        </w:tabs>
        <w:ind w:left="450" w:firstLine="450"/>
        <w:jc w:val="both"/>
        <w:rPr>
          <w:bCs/>
        </w:rPr>
      </w:pPr>
      <w:r w:rsidRPr="00B53D6D">
        <w:rPr>
          <w:bCs/>
        </w:rPr>
        <w:t>(</w:t>
      </w:r>
      <w:r w:rsidR="00B13A81" w:rsidRPr="00B53D6D">
        <w:rPr>
          <w:bCs/>
        </w:rPr>
        <w:t>iii</w:t>
      </w:r>
      <w:r w:rsidRPr="00B53D6D">
        <w:rPr>
          <w:bCs/>
        </w:rPr>
        <w:t xml:space="preserve">) I do not correct the </w:t>
      </w:r>
      <w:r w:rsidR="00143D2C" w:rsidRPr="00B53D6D">
        <w:rPr>
          <w:bCs/>
        </w:rPr>
        <w:t>D</w:t>
      </w:r>
      <w:r w:rsidRPr="00B53D6D">
        <w:rPr>
          <w:bCs/>
        </w:rPr>
        <w:t xml:space="preserve">efault stated in the notice from Lender by the date stated in that </w:t>
      </w:r>
      <w:r w:rsidR="00182E12" w:rsidRPr="00B53D6D">
        <w:rPr>
          <w:bCs/>
        </w:rPr>
        <w:t>n</w:t>
      </w:r>
      <w:r w:rsidRPr="00B53D6D">
        <w:rPr>
          <w:bCs/>
        </w:rPr>
        <w:t>otice</w:t>
      </w:r>
      <w:r w:rsidR="00B13A81" w:rsidRPr="00B53D6D">
        <w:rPr>
          <w:bCs/>
        </w:rPr>
        <w:t xml:space="preserve"> of Default</w:t>
      </w:r>
      <w:r w:rsidRPr="00B53D6D">
        <w:rPr>
          <w:bCs/>
        </w:rPr>
        <w:t>.</w:t>
      </w:r>
    </w:p>
    <w:p w14:paraId="09EB4D35" w14:textId="031B0D66" w:rsidR="00055170" w:rsidRPr="00B53D6D" w:rsidRDefault="00B13A81" w:rsidP="001547F9">
      <w:pPr>
        <w:widowControl/>
        <w:tabs>
          <w:tab w:val="left" w:pos="-1080"/>
          <w:tab w:val="left" w:pos="0"/>
          <w:tab w:val="left" w:pos="432"/>
          <w:tab w:val="left" w:pos="1440"/>
          <w:tab w:val="left" w:pos="1530"/>
        </w:tabs>
        <w:ind w:firstLine="720"/>
        <w:jc w:val="both"/>
        <w:rPr>
          <w:bCs/>
        </w:rPr>
      </w:pPr>
      <w:r w:rsidRPr="00297DFB">
        <w:rPr>
          <w:b/>
        </w:rPr>
        <w:t>(b)  Acceleration; Foreclosure; Expenses.</w:t>
      </w:r>
      <w:r w:rsidRPr="00B53D6D">
        <w:rPr>
          <w:bCs/>
        </w:rPr>
        <w:t xml:space="preserve">  </w:t>
      </w:r>
      <w:r w:rsidR="00055170" w:rsidRPr="00B53D6D">
        <w:rPr>
          <w:bCs/>
        </w:rPr>
        <w:t xml:space="preserve">If Lender requires immediate payment in full, Lender may bring a lawsuit to take away all of my remaining rights in the Property and have the Property sold.  At this sale Lender or another Person may acquire the Property.  This is known as foreclosure and sale.  In any lawsuit for foreclosure and sale, Lender will have the right to collect all costs allowed by Applicable Law. </w:t>
      </w:r>
      <w:r w:rsidR="004D129C" w:rsidRPr="00B53D6D">
        <w:rPr>
          <w:bCs/>
        </w:rPr>
        <w:t xml:space="preserve"> </w:t>
      </w:r>
      <w:r w:rsidR="00055170" w:rsidRPr="00B53D6D">
        <w:rPr>
          <w:bCs/>
        </w:rPr>
        <w:t>These costs include</w:t>
      </w:r>
      <w:r w:rsidRPr="00B53D6D">
        <w:rPr>
          <w:bCs/>
        </w:rPr>
        <w:t>: (i)</w:t>
      </w:r>
      <w:r w:rsidR="00055170" w:rsidRPr="00B53D6D">
        <w:rPr>
          <w:bCs/>
        </w:rPr>
        <w:t xml:space="preserve"> reasonable attorneys’ fees and costs</w:t>
      </w:r>
      <w:r w:rsidR="004D129C" w:rsidRPr="00B53D6D">
        <w:rPr>
          <w:bCs/>
        </w:rPr>
        <w:t>;</w:t>
      </w:r>
      <w:r w:rsidRPr="00B53D6D">
        <w:rPr>
          <w:bCs/>
        </w:rPr>
        <w:t xml:space="preserve"> (ii) property inspection and valuation fees</w:t>
      </w:r>
      <w:r w:rsidR="004D129C" w:rsidRPr="00B53D6D">
        <w:rPr>
          <w:bCs/>
        </w:rPr>
        <w:t>;</w:t>
      </w:r>
      <w:r w:rsidRPr="00B53D6D">
        <w:rPr>
          <w:bCs/>
        </w:rPr>
        <w:t xml:space="preserve"> and (iii) other fees incurred for the purpose of protecting Lender’s interest (which fees will be allowed and paid as part of the decree of judgment)</w:t>
      </w:r>
      <w:r w:rsidR="00055170" w:rsidRPr="00B53D6D">
        <w:rPr>
          <w:bCs/>
        </w:rPr>
        <w:t>.</w:t>
      </w:r>
    </w:p>
    <w:p w14:paraId="630E018C" w14:textId="1F43C5A5" w:rsidR="00B708AC" w:rsidRPr="00453F0F" w:rsidRDefault="00390732" w:rsidP="001547F9">
      <w:pPr>
        <w:pStyle w:val="1"/>
        <w:widowControl/>
        <w:numPr>
          <w:ilvl w:val="0"/>
          <w:numId w:val="0"/>
        </w:numPr>
        <w:tabs>
          <w:tab w:val="left" w:pos="-1080"/>
          <w:tab w:val="left" w:pos="0"/>
          <w:tab w:val="left" w:pos="450"/>
          <w:tab w:val="left" w:pos="1440"/>
        </w:tabs>
        <w:ind w:firstLine="720"/>
        <w:jc w:val="both"/>
      </w:pPr>
      <w:r w:rsidRPr="00453F0F">
        <w:rPr>
          <w:b/>
        </w:rPr>
        <w:t>27</w:t>
      </w:r>
      <w:r w:rsidR="008062B4" w:rsidRPr="00453F0F">
        <w:rPr>
          <w:b/>
        </w:rPr>
        <w:t>.  Lender’s Obligation to Discharge this Security Instrument.</w:t>
      </w:r>
      <w:r w:rsidR="008062B4" w:rsidRPr="00453F0F">
        <w:t xml:space="preserve">  When Lender has been paid all amounts due under the Note and this Security Instrument, Lender will discharge this Security Instrument by </w:t>
      </w:r>
      <w:r w:rsidR="00DC7A0B" w:rsidRPr="00453F0F">
        <w:t>recording in</w:t>
      </w:r>
      <w:r w:rsidR="008062B4" w:rsidRPr="00453F0F">
        <w:t xml:space="preserve"> the appropriate Registry of Deeds</w:t>
      </w:r>
      <w:r w:rsidR="00154478" w:rsidRPr="00453F0F">
        <w:t>,</w:t>
      </w:r>
      <w:r w:rsidR="008062B4" w:rsidRPr="00453F0F">
        <w:t xml:space="preserve"> a discharge or release</w:t>
      </w:r>
      <w:r w:rsidR="00154478" w:rsidRPr="00453F0F">
        <w:t>,</w:t>
      </w:r>
      <w:r w:rsidR="008062B4" w:rsidRPr="00453F0F">
        <w:t xml:space="preserve"> stating that this Security Instrument has been satisfied.  </w:t>
      </w:r>
      <w:r w:rsidR="00154478" w:rsidRPr="00453F0F">
        <w:t xml:space="preserve">I will pay all costs of recording the discharge in the proper official records (unless those costs were collected in advance of my loan closing).  </w:t>
      </w:r>
      <w:r w:rsidR="008062B4" w:rsidRPr="00453F0F">
        <w:t>I will not be required to pay Lender for the discharge</w:t>
      </w:r>
      <w:r w:rsidR="00154478" w:rsidRPr="00453F0F">
        <w:t xml:space="preserve">. </w:t>
      </w:r>
    </w:p>
    <w:p w14:paraId="2B5E4CE6" w14:textId="10108B00" w:rsidR="00B708AC" w:rsidRPr="00E256B9" w:rsidRDefault="00390732" w:rsidP="001547F9">
      <w:pPr>
        <w:pStyle w:val="1"/>
        <w:widowControl/>
        <w:numPr>
          <w:ilvl w:val="0"/>
          <w:numId w:val="0"/>
        </w:numPr>
        <w:tabs>
          <w:tab w:val="left" w:pos="-1080"/>
          <w:tab w:val="left" w:pos="0"/>
          <w:tab w:val="left" w:pos="450"/>
          <w:tab w:val="left" w:pos="1440"/>
        </w:tabs>
        <w:ind w:firstLine="720"/>
        <w:jc w:val="both"/>
      </w:pPr>
      <w:r w:rsidRPr="00453F0F">
        <w:rPr>
          <w:b/>
        </w:rPr>
        <w:t>28</w:t>
      </w:r>
      <w:r w:rsidR="008062B4" w:rsidRPr="00453F0F">
        <w:rPr>
          <w:b/>
        </w:rPr>
        <w:t>.  Payment During Foreclosure.</w:t>
      </w:r>
      <w:r w:rsidR="008062B4" w:rsidRPr="00453F0F">
        <w:t xml:space="preserve">  I agree that Lender may accept </w:t>
      </w:r>
      <w:r w:rsidR="00D01368" w:rsidRPr="00453F0F">
        <w:t xml:space="preserve">Rents </w:t>
      </w:r>
      <w:r w:rsidR="008062B4" w:rsidRPr="00453F0F">
        <w:t xml:space="preserve">from the Property, hazard insurance proceeds, </w:t>
      </w:r>
      <w:r w:rsidR="00730489">
        <w:t>C</w:t>
      </w:r>
      <w:r w:rsidR="008062B4" w:rsidRPr="00453F0F">
        <w:t xml:space="preserve">ondemnation </w:t>
      </w:r>
      <w:r w:rsidR="00730489">
        <w:t>proceeds</w:t>
      </w:r>
      <w:r w:rsidR="008062B4" w:rsidRPr="00453F0F">
        <w:t xml:space="preserve">, and any other monies produced by </w:t>
      </w:r>
      <w:r w:rsidR="008062B4" w:rsidRPr="00453F0F">
        <w:lastRenderedPageBreak/>
        <w:t>the Property or paid by me</w:t>
      </w:r>
      <w:r w:rsidR="002570E9" w:rsidRPr="00453F0F">
        <w:t xml:space="preserve"> or anything else of value to be applied on or to the Loan by Lender</w:t>
      </w:r>
      <w:r w:rsidR="008062B4" w:rsidRPr="00453F0F">
        <w:t xml:space="preserve">, even though Lender has demanded immediate payment in full and begun foreclosure and sale under Section </w:t>
      </w:r>
      <w:r w:rsidRPr="00453F0F">
        <w:t>26</w:t>
      </w:r>
      <w:r w:rsidR="008062B4" w:rsidRPr="00453F0F">
        <w:t xml:space="preserve"> above</w:t>
      </w:r>
      <w:r w:rsidR="00453F0F">
        <w:t>.  I also agree that</w:t>
      </w:r>
      <w:r w:rsidR="002570E9" w:rsidRPr="00453F0F">
        <w:t xml:space="preserve"> acceptance by Lender </w:t>
      </w:r>
      <w:r w:rsidR="00EC0AE9">
        <w:t xml:space="preserve">of any monies or thing of value described in the first sentence of this Section 28 </w:t>
      </w:r>
      <w:r w:rsidR="002570E9" w:rsidRPr="00453F0F">
        <w:t>will not constitute a waiver of the foreclosure or waiver of the failure of performance of any promises or agreements contained in this Security Instrument or the Note</w:t>
      </w:r>
      <w:r w:rsidR="008062B4" w:rsidRPr="00453F0F">
        <w:t>.  Lender may use such monies to pay off any part of the Sums Secured</w:t>
      </w:r>
      <w:r w:rsidR="008062B4" w:rsidRPr="00627BA9">
        <w:t xml:space="preserve"> without affecting Lender’s right to continue foreclosure and sale.</w:t>
      </w:r>
    </w:p>
    <w:p w14:paraId="1185A17B" w14:textId="77777777" w:rsidR="007D349E" w:rsidRPr="00E256B9" w:rsidRDefault="007D349E" w:rsidP="001547F9">
      <w:pPr>
        <w:widowControl/>
        <w:tabs>
          <w:tab w:val="left" w:pos="-1080"/>
          <w:tab w:val="left" w:pos="0"/>
          <w:tab w:val="left" w:pos="450"/>
          <w:tab w:val="left" w:pos="1440"/>
        </w:tabs>
        <w:ind w:firstLine="720"/>
        <w:jc w:val="both"/>
      </w:pPr>
    </w:p>
    <w:p w14:paraId="4E90B1AB" w14:textId="77777777" w:rsidR="007D349E" w:rsidRPr="00E256B9" w:rsidRDefault="007D349E" w:rsidP="001547F9">
      <w:pPr>
        <w:widowControl/>
        <w:tabs>
          <w:tab w:val="left" w:pos="-1080"/>
          <w:tab w:val="left" w:pos="0"/>
          <w:tab w:val="left" w:pos="450"/>
          <w:tab w:val="left" w:pos="1440"/>
        </w:tabs>
        <w:ind w:firstLine="720"/>
        <w:jc w:val="both"/>
      </w:pPr>
    </w:p>
    <w:p w14:paraId="4D96C5B3" w14:textId="19B9B438" w:rsidR="00B708AC" w:rsidRPr="00300DC0" w:rsidRDefault="008062B4" w:rsidP="001547F9">
      <w:pPr>
        <w:widowControl/>
        <w:tabs>
          <w:tab w:val="left" w:pos="-1080"/>
          <w:tab w:val="left" w:pos="0"/>
          <w:tab w:val="left" w:pos="450"/>
          <w:tab w:val="left" w:pos="1440"/>
        </w:tabs>
        <w:ind w:firstLine="720"/>
        <w:jc w:val="both"/>
      </w:pPr>
      <w:r w:rsidRPr="00990EBC">
        <w:t>BY SIGNING BELOW, I accept and agree to the</w:t>
      </w:r>
      <w:r w:rsidRPr="00300DC0">
        <w:t xml:space="preserve"> promises and agreements contained in this Security Instrument and in </w:t>
      </w:r>
      <w:r w:rsidR="004A2521">
        <w:t>any</w:t>
      </w:r>
      <w:r w:rsidR="004A2521" w:rsidRPr="00300DC0">
        <w:t xml:space="preserve"> </w:t>
      </w:r>
      <w:r w:rsidRPr="00300DC0">
        <w:t>Rider signed by me and recorded with it.</w:t>
      </w:r>
    </w:p>
    <w:p w14:paraId="2C2B49C8" w14:textId="77777777" w:rsidR="00B708AC" w:rsidRPr="005A1C17" w:rsidRDefault="00B708AC">
      <w:pPr>
        <w:widowControl/>
        <w:tabs>
          <w:tab w:val="left" w:pos="-1080"/>
          <w:tab w:val="left" w:pos="0"/>
          <w:tab w:val="left" w:pos="450"/>
          <w:tab w:val="left" w:pos="1440"/>
        </w:tabs>
        <w:jc w:val="both"/>
      </w:pPr>
    </w:p>
    <w:p w14:paraId="34501DFC" w14:textId="77777777" w:rsidR="004A2521" w:rsidRPr="00C93678" w:rsidRDefault="004A2521" w:rsidP="004A2521">
      <w:pPr>
        <w:widowControl/>
        <w:tabs>
          <w:tab w:val="left" w:pos="-1080"/>
          <w:tab w:val="left" w:pos="0"/>
          <w:tab w:val="left" w:pos="450"/>
          <w:tab w:val="left" w:pos="1440"/>
        </w:tabs>
        <w:jc w:val="both"/>
      </w:pPr>
    </w:p>
    <w:p w14:paraId="586EDAD7" w14:textId="77777777" w:rsidR="00886FEC" w:rsidRPr="00AB78F3" w:rsidRDefault="00886FEC" w:rsidP="00886FEC">
      <w:pPr>
        <w:widowControl/>
        <w:tabs>
          <w:tab w:val="left" w:pos="0"/>
          <w:tab w:val="left" w:pos="720"/>
          <w:tab w:val="left" w:pos="1440"/>
          <w:tab w:val="left" w:pos="8640"/>
        </w:tabs>
        <w:jc w:val="both"/>
      </w:pPr>
      <w:r w:rsidRPr="00AB78F3">
        <w:t>Witnesses:</w:t>
      </w:r>
    </w:p>
    <w:p w14:paraId="2FCE442C" w14:textId="77777777" w:rsidR="00886FEC" w:rsidRPr="00AB78F3" w:rsidRDefault="00886FEC" w:rsidP="00886FEC">
      <w:pPr>
        <w:widowControl/>
        <w:tabs>
          <w:tab w:val="left" w:pos="0"/>
          <w:tab w:val="left" w:pos="720"/>
          <w:tab w:val="left" w:pos="1440"/>
          <w:tab w:val="left" w:pos="8640"/>
        </w:tabs>
        <w:jc w:val="both"/>
      </w:pPr>
    </w:p>
    <w:p w14:paraId="171A0C33" w14:textId="77777777" w:rsidR="00886FEC" w:rsidRPr="00AB78F3" w:rsidRDefault="00886FEC" w:rsidP="00886FEC">
      <w:pPr>
        <w:widowControl/>
        <w:tabs>
          <w:tab w:val="right" w:pos="9360"/>
        </w:tabs>
        <w:jc w:val="both"/>
      </w:pPr>
      <w:r w:rsidRPr="00AB78F3">
        <w:tab/>
      </w:r>
    </w:p>
    <w:p w14:paraId="5D52CD8D" w14:textId="77777777" w:rsidR="00886FEC" w:rsidRPr="00AB78F3" w:rsidRDefault="00886FEC" w:rsidP="00886FE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A2B1C95" w14:textId="77777777" w:rsidR="004A2521" w:rsidRPr="00C93678" w:rsidRDefault="004A2521" w:rsidP="00886FEC">
      <w:pPr>
        <w:widowControl/>
        <w:tabs>
          <w:tab w:val="left" w:pos="-1080"/>
          <w:tab w:val="left" w:pos="0"/>
          <w:tab w:val="left" w:pos="450"/>
          <w:tab w:val="left" w:pos="1440"/>
        </w:tabs>
        <w:jc w:val="right"/>
      </w:pPr>
      <w:r>
        <w:tab/>
      </w:r>
      <w:r>
        <w:tab/>
      </w:r>
      <w:r>
        <w:tab/>
      </w:r>
      <w:r>
        <w:tab/>
      </w:r>
      <w:r>
        <w:tab/>
      </w:r>
      <w:r>
        <w:tab/>
      </w:r>
      <w:r>
        <w:tab/>
      </w:r>
      <w:r>
        <w:tab/>
      </w:r>
      <w:r w:rsidRPr="00C93678">
        <w:t xml:space="preserve">      </w:t>
      </w:r>
      <w:r>
        <w:t xml:space="preserve">       </w:t>
      </w:r>
      <w:r w:rsidRPr="00C93678">
        <w:t>-</w:t>
      </w:r>
      <w:r>
        <w:t xml:space="preserve">[Print Name of </w:t>
      </w:r>
      <w:r w:rsidRPr="00C93678">
        <w:t>Borrower</w:t>
      </w:r>
      <w:r>
        <w:t>]</w:t>
      </w:r>
    </w:p>
    <w:p w14:paraId="12F47339" w14:textId="77777777" w:rsidR="004A2521" w:rsidRPr="00C93678" w:rsidRDefault="004A2521" w:rsidP="004A2521">
      <w:pPr>
        <w:widowControl/>
        <w:tabs>
          <w:tab w:val="left" w:pos="-1080"/>
          <w:tab w:val="left" w:pos="0"/>
          <w:tab w:val="left" w:pos="450"/>
          <w:tab w:val="left" w:pos="1440"/>
        </w:tabs>
        <w:jc w:val="both"/>
      </w:pPr>
    </w:p>
    <w:p w14:paraId="05AFA3E4" w14:textId="77777777" w:rsidR="00886FEC" w:rsidRPr="00AB78F3" w:rsidRDefault="00886FEC" w:rsidP="00886FEC">
      <w:pPr>
        <w:widowControl/>
        <w:tabs>
          <w:tab w:val="right" w:pos="9360"/>
        </w:tabs>
        <w:jc w:val="both"/>
      </w:pPr>
      <w:r w:rsidRPr="00AB78F3">
        <w:tab/>
      </w:r>
    </w:p>
    <w:p w14:paraId="3E2F1E98" w14:textId="77777777" w:rsidR="00886FEC" w:rsidRPr="00AB78F3" w:rsidRDefault="00886FEC" w:rsidP="00886FE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40D4ADBF" w14:textId="2CFF6722" w:rsidR="004A2521" w:rsidRPr="00C93678" w:rsidRDefault="004A2521" w:rsidP="004A2521">
      <w:pPr>
        <w:widowControl/>
        <w:tabs>
          <w:tab w:val="left" w:pos="-1080"/>
          <w:tab w:val="left" w:pos="0"/>
          <w:tab w:val="left" w:pos="450"/>
          <w:tab w:val="left" w:pos="1440"/>
        </w:tabs>
        <w:jc w:val="both"/>
      </w:pPr>
    </w:p>
    <w:p w14:paraId="3A1A51C7" w14:textId="77777777" w:rsidR="004A2521" w:rsidRPr="00C93678" w:rsidRDefault="004A2521" w:rsidP="00886FEC">
      <w:pPr>
        <w:widowControl/>
        <w:tabs>
          <w:tab w:val="left" w:pos="-1080"/>
          <w:tab w:val="left" w:pos="0"/>
          <w:tab w:val="left" w:pos="450"/>
          <w:tab w:val="left" w:pos="1440"/>
        </w:tabs>
        <w:jc w:val="right"/>
      </w:pPr>
      <w:r>
        <w:tab/>
      </w:r>
      <w:r>
        <w:tab/>
      </w:r>
      <w:r>
        <w:tab/>
      </w:r>
      <w:r>
        <w:tab/>
      </w:r>
      <w:r>
        <w:tab/>
      </w:r>
      <w:r>
        <w:tab/>
      </w:r>
      <w:r>
        <w:tab/>
      </w:r>
      <w:r>
        <w:tab/>
        <w:t xml:space="preserve">        </w:t>
      </w:r>
      <w:r w:rsidRPr="00C93678">
        <w:t xml:space="preserve">    - </w:t>
      </w:r>
      <w:r>
        <w:t xml:space="preserve">[Print Name of </w:t>
      </w:r>
      <w:r w:rsidRPr="00C93678">
        <w:t>Borrower</w:t>
      </w:r>
      <w:r>
        <w:t>]</w:t>
      </w:r>
    </w:p>
    <w:p w14:paraId="1EC00D85" w14:textId="77777777" w:rsidR="004A2521" w:rsidRDefault="004A2521" w:rsidP="004A2521">
      <w:pPr>
        <w:widowControl/>
        <w:tabs>
          <w:tab w:val="left" w:pos="-1080"/>
          <w:tab w:val="left" w:pos="0"/>
          <w:tab w:val="left" w:pos="450"/>
          <w:tab w:val="left" w:pos="1440"/>
        </w:tabs>
        <w:jc w:val="both"/>
      </w:pPr>
    </w:p>
    <w:p w14:paraId="598CBD5A" w14:textId="77777777" w:rsidR="00CE5F66" w:rsidRPr="00453F0F" w:rsidRDefault="00CE5F66">
      <w:pPr>
        <w:widowControl/>
        <w:tabs>
          <w:tab w:val="left" w:pos="-1080"/>
          <w:tab w:val="left" w:pos="0"/>
          <w:tab w:val="left" w:pos="450"/>
          <w:tab w:val="left" w:pos="1440"/>
        </w:tabs>
        <w:jc w:val="both"/>
      </w:pPr>
    </w:p>
    <w:p w14:paraId="1B28E6C6" w14:textId="77777777" w:rsidR="00CE5F66" w:rsidRPr="00453F0F" w:rsidRDefault="00CE5F66">
      <w:pPr>
        <w:widowControl/>
        <w:tabs>
          <w:tab w:val="left" w:pos="-1080"/>
          <w:tab w:val="left" w:pos="0"/>
          <w:tab w:val="left" w:pos="450"/>
          <w:tab w:val="left" w:pos="1440"/>
        </w:tabs>
        <w:jc w:val="both"/>
      </w:pPr>
    </w:p>
    <w:p w14:paraId="7D8C73F0" w14:textId="77777777" w:rsidR="00B708AC" w:rsidRPr="00453F0F" w:rsidRDefault="00B708AC">
      <w:pPr>
        <w:widowControl/>
        <w:tabs>
          <w:tab w:val="left" w:pos="-1080"/>
          <w:tab w:val="left" w:pos="0"/>
          <w:tab w:val="left" w:pos="450"/>
          <w:tab w:val="left" w:pos="1440"/>
        </w:tabs>
        <w:ind w:firstLine="5040"/>
        <w:jc w:val="both"/>
        <w:rPr>
          <w:rFonts w:ascii="Courier New" w:hAnsi="Courier New"/>
        </w:rPr>
      </w:pPr>
    </w:p>
    <w:p w14:paraId="33891AE1" w14:textId="1020D658" w:rsidR="00886FEC" w:rsidRPr="00AF3FB4" w:rsidRDefault="00886FEC" w:rsidP="00886FEC">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3D46E1">
        <w:rPr>
          <w:sz w:val="22"/>
          <w:szCs w:val="22"/>
        </w:rPr>
        <w:t>_</w:t>
      </w:r>
      <w:r w:rsidRPr="00AF3FB4">
        <w:rPr>
          <w:sz w:val="22"/>
          <w:szCs w:val="22"/>
        </w:rPr>
        <w:t>_____________________</w:t>
      </w:r>
    </w:p>
    <w:p w14:paraId="4C15CE91" w14:textId="77777777" w:rsidR="00CE5F66" w:rsidRDefault="00CE5F66">
      <w:pPr>
        <w:widowControl/>
        <w:tabs>
          <w:tab w:val="left" w:pos="-1080"/>
          <w:tab w:val="left" w:pos="0"/>
          <w:tab w:val="left" w:pos="450"/>
          <w:tab w:val="left" w:pos="1440"/>
        </w:tabs>
        <w:jc w:val="both"/>
        <w:rPr>
          <w:rStyle w:val="CGTimes75"/>
        </w:rPr>
      </w:pPr>
    </w:p>
    <w:p w14:paraId="7BA269FD" w14:textId="77777777" w:rsidR="00CE5F66" w:rsidRDefault="00CE5F66">
      <w:pPr>
        <w:widowControl/>
        <w:tabs>
          <w:tab w:val="left" w:pos="-1080"/>
          <w:tab w:val="left" w:pos="0"/>
          <w:tab w:val="left" w:pos="450"/>
          <w:tab w:val="left" w:pos="1440"/>
        </w:tabs>
        <w:jc w:val="both"/>
        <w:rPr>
          <w:rStyle w:val="CGTimes75"/>
        </w:rPr>
      </w:pPr>
    </w:p>
    <w:sectPr w:rsidR="00CE5F66" w:rsidSect="00B708AC">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F84FA" w14:textId="77777777" w:rsidR="002B6B65" w:rsidRDefault="002B6B65">
      <w:r>
        <w:separator/>
      </w:r>
    </w:p>
  </w:endnote>
  <w:endnote w:type="continuationSeparator" w:id="0">
    <w:p w14:paraId="2A65799A" w14:textId="77777777" w:rsidR="002B6B65" w:rsidRDefault="002B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F724C" w14:textId="7163E8B6" w:rsidR="006123FF" w:rsidRPr="00CB5FBA" w:rsidRDefault="007B3D2C">
    <w:pPr>
      <w:tabs>
        <w:tab w:val="right" w:pos="9360"/>
      </w:tabs>
      <w:jc w:val="both"/>
      <w:rPr>
        <w:iCs/>
        <w:sz w:val="14"/>
        <w:szCs w:val="14"/>
      </w:rPr>
    </w:pPr>
    <w:r w:rsidRPr="00CB5FBA">
      <w:rPr>
        <w:b/>
        <w:sz w:val="14"/>
        <w:szCs w:val="14"/>
      </w:rPr>
      <w:t>MAINE</w:t>
    </w:r>
    <w:r w:rsidRPr="00CB5FBA">
      <w:rPr>
        <w:sz w:val="14"/>
        <w:szCs w:val="14"/>
      </w:rPr>
      <w:t>--Single Family-</w:t>
    </w:r>
    <w:r w:rsidRPr="00CB5FBA">
      <w:rPr>
        <w:b/>
        <w:sz w:val="14"/>
        <w:szCs w:val="14"/>
      </w:rPr>
      <w:t>-Fannie Mae/Freddie Mac UNIFORM INSTRUMENT</w:t>
    </w:r>
    <w:r w:rsidRPr="00CB5FBA">
      <w:rPr>
        <w:b/>
        <w:sz w:val="14"/>
        <w:szCs w:val="14"/>
      </w:rPr>
      <w:tab/>
      <w:t xml:space="preserve">Form 3020    </w:t>
    </w:r>
    <w:r w:rsidR="003D46E1">
      <w:rPr>
        <w:iCs/>
        <w:sz w:val="14"/>
        <w:szCs w:val="14"/>
      </w:rPr>
      <w:t>07</w:t>
    </w:r>
    <w:r w:rsidR="00E967E5">
      <w:rPr>
        <w:iCs/>
        <w:sz w:val="14"/>
        <w:szCs w:val="14"/>
      </w:rPr>
      <w:t>/2021</w:t>
    </w:r>
  </w:p>
  <w:p w14:paraId="4995A8C8" w14:textId="0311DB79" w:rsidR="007B3D2C" w:rsidRPr="00CB5FBA" w:rsidRDefault="007B3D2C">
    <w:pPr>
      <w:tabs>
        <w:tab w:val="right" w:pos="9360"/>
      </w:tabs>
      <w:jc w:val="both"/>
      <w:rPr>
        <w:sz w:val="14"/>
        <w:szCs w:val="14"/>
      </w:rPr>
    </w:pPr>
    <w:r w:rsidRPr="00CB5FBA">
      <w:rPr>
        <w:i/>
        <w:sz w:val="14"/>
        <w:szCs w:val="14"/>
      </w:rPr>
      <w:tab/>
    </w:r>
    <w:sdt>
      <w:sdtPr>
        <w:rPr>
          <w:i/>
          <w:sz w:val="14"/>
          <w:szCs w:val="14"/>
        </w:rPr>
        <w:id w:val="-83294832"/>
        <w:docPartObj>
          <w:docPartGallery w:val="Page Numbers (Top of Page)"/>
          <w:docPartUnique/>
        </w:docPartObj>
      </w:sdtPr>
      <w:sdtEndPr>
        <w:rPr>
          <w:i w:val="0"/>
        </w:rPr>
      </w:sdtEndPr>
      <w:sdtContent>
        <w:r w:rsidR="00886FEC" w:rsidRPr="00CB5FBA">
          <w:rPr>
            <w:i/>
            <w:sz w:val="14"/>
            <w:szCs w:val="14"/>
          </w:rPr>
          <w:t xml:space="preserve">Page </w:t>
        </w:r>
        <w:r w:rsidR="00886FEC" w:rsidRPr="00CB5FBA">
          <w:rPr>
            <w:i/>
            <w:sz w:val="14"/>
            <w:szCs w:val="14"/>
          </w:rPr>
          <w:fldChar w:fldCharType="begin"/>
        </w:r>
        <w:r w:rsidR="00886FEC" w:rsidRPr="008305E7">
          <w:rPr>
            <w:i/>
            <w:sz w:val="14"/>
            <w:szCs w:val="14"/>
          </w:rPr>
          <w:instrText xml:space="preserve"> PAGE </w:instrText>
        </w:r>
        <w:r w:rsidR="00886FEC" w:rsidRPr="00CB5FBA">
          <w:rPr>
            <w:i/>
            <w:sz w:val="14"/>
            <w:szCs w:val="14"/>
          </w:rPr>
          <w:fldChar w:fldCharType="separate"/>
        </w:r>
        <w:r w:rsidR="00886FEC" w:rsidRPr="008305E7">
          <w:rPr>
            <w:i/>
            <w:sz w:val="14"/>
            <w:szCs w:val="14"/>
          </w:rPr>
          <w:t>1</w:t>
        </w:r>
        <w:r w:rsidR="00886FEC" w:rsidRPr="00CB5FBA">
          <w:rPr>
            <w:i/>
            <w:sz w:val="14"/>
            <w:szCs w:val="14"/>
          </w:rPr>
          <w:fldChar w:fldCharType="end"/>
        </w:r>
        <w:r w:rsidR="00886FEC" w:rsidRPr="00886FEC">
          <w:rPr>
            <w:i/>
            <w:sz w:val="14"/>
            <w:szCs w:val="14"/>
          </w:rPr>
          <w:t xml:space="preserve"> of </w:t>
        </w:r>
        <w:r w:rsidR="00886FEC" w:rsidRPr="00CB5FBA">
          <w:rPr>
            <w:i/>
            <w:sz w:val="14"/>
            <w:szCs w:val="14"/>
          </w:rPr>
          <w:fldChar w:fldCharType="begin"/>
        </w:r>
        <w:r w:rsidR="00886FEC" w:rsidRPr="008305E7">
          <w:rPr>
            <w:i/>
            <w:sz w:val="14"/>
            <w:szCs w:val="14"/>
          </w:rPr>
          <w:instrText xml:space="preserve"> NUMPAGES  </w:instrText>
        </w:r>
        <w:r w:rsidR="00886FEC" w:rsidRPr="00CB5FBA">
          <w:rPr>
            <w:i/>
            <w:sz w:val="14"/>
            <w:szCs w:val="14"/>
          </w:rPr>
          <w:fldChar w:fldCharType="separate"/>
        </w:r>
        <w:r w:rsidR="00886FEC" w:rsidRPr="008305E7">
          <w:rPr>
            <w:i/>
            <w:sz w:val="14"/>
            <w:szCs w:val="14"/>
          </w:rPr>
          <w:t>1</w:t>
        </w:r>
        <w:r w:rsidR="00886FEC" w:rsidRPr="00CB5FBA">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9B0E9" w14:textId="77777777" w:rsidR="002B6B65" w:rsidRDefault="002B6B65">
      <w:r>
        <w:separator/>
      </w:r>
    </w:p>
  </w:footnote>
  <w:footnote w:type="continuationSeparator" w:id="0">
    <w:p w14:paraId="745B3479" w14:textId="77777777" w:rsidR="002B6B65" w:rsidRDefault="002B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A"/>
      <w:lvlText w:val="(%1)  "/>
      <w:lvlJc w:val="left"/>
      <w:rPr>
        <w:rFonts w:ascii="Times New Roman" w:hAnsi="Times New Roman"/>
        <w:b/>
        <w:sz w:val="24"/>
      </w:rPr>
    </w:lvl>
  </w:abstractNum>
  <w:abstractNum w:abstractNumId="1" w15:restartNumberingAfterBreak="0">
    <w:nsid w:val="00000002"/>
    <w:multiLevelType w:val="singleLevel"/>
    <w:tmpl w:val="00000000"/>
    <w:lvl w:ilvl="0">
      <w:start w:val="1"/>
      <w:numFmt w:val="decimal"/>
      <w:pStyle w:val="1"/>
      <w:lvlText w:val="%1.  "/>
      <w:lvlJc w:val="left"/>
      <w:rPr>
        <w:b/>
      </w:rPr>
    </w:lvl>
  </w:abstractNum>
  <w:abstractNum w:abstractNumId="2" w15:restartNumberingAfterBreak="0">
    <w:nsid w:val="00000003"/>
    <w:multiLevelType w:val="singleLevel"/>
    <w:tmpl w:val="00000000"/>
    <w:lvl w:ilvl="0">
      <w:start w:val="1"/>
      <w:numFmt w:val="lowerLetter"/>
      <w:pStyle w:val="a0"/>
      <w:lvlText w:val="(%1)  "/>
      <w:lvlJc w:val="left"/>
      <w:pPr>
        <w:ind w:left="432"/>
      </w:pPr>
    </w:lvl>
  </w:abstractNum>
  <w:abstractNum w:abstractNumId="3" w15:restartNumberingAfterBreak="0">
    <w:nsid w:val="1A5F5E07"/>
    <w:multiLevelType w:val="hybridMultilevel"/>
    <w:tmpl w:val="18B8AB2E"/>
    <w:lvl w:ilvl="0" w:tplc="B5F617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D0F0DC0"/>
    <w:multiLevelType w:val="singleLevel"/>
    <w:tmpl w:val="79F05EE8"/>
    <w:lvl w:ilvl="0">
      <w:start w:val="6"/>
      <w:numFmt w:val="decimal"/>
      <w:lvlText w:val="%1."/>
      <w:lvlJc w:val="left"/>
      <w:pPr>
        <w:tabs>
          <w:tab w:val="num" w:pos="810"/>
        </w:tabs>
        <w:ind w:left="810" w:hanging="360"/>
      </w:pPr>
      <w:rPr>
        <w:rFonts w:hint="default"/>
        <w:b/>
      </w:rPr>
    </w:lvl>
  </w:abstractNum>
  <w:abstractNum w:abstractNumId="5" w15:restartNumberingAfterBreak="0">
    <w:nsid w:val="447C0FBA"/>
    <w:multiLevelType w:val="singleLevel"/>
    <w:tmpl w:val="14D45630"/>
    <w:lvl w:ilvl="0">
      <w:start w:val="21"/>
      <w:numFmt w:val="decimal"/>
      <w:lvlText w:val="%1."/>
      <w:lvlJc w:val="left"/>
      <w:pPr>
        <w:tabs>
          <w:tab w:val="num" w:pos="780"/>
        </w:tabs>
        <w:ind w:left="780" w:hanging="420"/>
      </w:pPr>
      <w:rPr>
        <w:rFonts w:hint="default"/>
        <w:b/>
      </w:rPr>
    </w:lvl>
  </w:abstractNum>
  <w:abstractNum w:abstractNumId="6" w15:restartNumberingAfterBreak="0">
    <w:nsid w:val="5000572A"/>
    <w:multiLevelType w:val="hybridMultilevel"/>
    <w:tmpl w:val="5BC06834"/>
    <w:lvl w:ilvl="0" w:tplc="B164FECC">
      <w:start w:val="1"/>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lvlOverride w:ilvl="0">
      <w:startOverride w:val="1"/>
      <w:lvl w:ilvl="0">
        <w:start w:val="1"/>
        <w:numFmt w:val="decimal"/>
        <w:pStyle w:val="A"/>
        <w:lvlText w:val="(%1)  "/>
        <w:lvlJc w:val="left"/>
      </w:lvl>
    </w:lvlOverride>
  </w:num>
  <w:num w:numId="2">
    <w:abstractNumId w:val="0"/>
    <w:lvlOverride w:ilvl="0">
      <w:startOverride w:val="1"/>
      <w:lvl w:ilvl="0">
        <w:start w:val="1"/>
        <w:numFmt w:val="decimal"/>
        <w:pStyle w:val="A"/>
        <w:lvlText w:val="(%1)  "/>
        <w:lvlJc w:val="left"/>
      </w:lvl>
    </w:lvlOverride>
  </w:num>
  <w:num w:numId="3">
    <w:abstractNumId w:val="0"/>
    <w:lvlOverride w:ilvl="0">
      <w:startOverride w:val="1"/>
      <w:lvl w:ilvl="0">
        <w:start w:val="1"/>
        <w:numFmt w:val="decimal"/>
        <w:pStyle w:val="A"/>
        <w:lvlText w:val="(%1)  "/>
        <w:lvlJc w:val="left"/>
      </w:lvl>
    </w:lvlOverride>
  </w:num>
  <w:num w:numId="4">
    <w:abstractNumId w:val="1"/>
    <w:lvlOverride w:ilvl="0">
      <w:startOverride w:val="1"/>
      <w:lvl w:ilvl="0">
        <w:start w:val="1"/>
        <w:numFmt w:val="decimal"/>
        <w:pStyle w:val="1"/>
        <w:lvlText w:val="%1.  "/>
        <w:lvlJc w:val="left"/>
      </w:lvl>
    </w:lvlOverride>
  </w:num>
  <w:num w:numId="5">
    <w:abstractNumId w:val="2"/>
    <w:lvlOverride w:ilvl="0">
      <w:startOverride w:val="1"/>
      <w:lvl w:ilvl="0">
        <w:start w:val="1"/>
        <w:numFmt w:val="decimal"/>
        <w:pStyle w:val="a0"/>
        <w:lvlText w:val="(%1)  "/>
        <w:lvlJc w:val="left"/>
      </w:lvl>
    </w:lvlOverride>
  </w:num>
  <w:num w:numId="6">
    <w:abstractNumId w:val="4"/>
  </w:num>
  <w:num w:numId="7">
    <w:abstractNumId w:val="5"/>
  </w:num>
  <w:num w:numId="8">
    <w:abstractNumId w:val="0"/>
    <w:lvlOverride w:ilvl="0">
      <w:startOverride w:val="1"/>
      <w:lvl w:ilvl="0">
        <w:start w:val="1"/>
        <w:numFmt w:val="decimal"/>
        <w:pStyle w:val="A"/>
        <w:lvlText w:val="(%1)  "/>
        <w:lvlJc w:val="left"/>
      </w:lvl>
    </w:lvlOverride>
  </w:num>
  <w:num w:numId="9">
    <w:abstractNumId w:val="0"/>
    <w:lvlOverride w:ilvl="0">
      <w:startOverride w:val="1"/>
      <w:lvl w:ilvl="0">
        <w:start w:val="1"/>
        <w:numFmt w:val="decimal"/>
        <w:pStyle w:val="A"/>
        <w:lvlText w:val="(%1)  "/>
        <w:lvlJc w:val="left"/>
      </w:lvl>
    </w:lvlOverride>
  </w:num>
  <w:num w:numId="10">
    <w:abstractNumId w:val="6"/>
  </w:num>
  <w:num w:numId="11">
    <w:abstractNumId w:val="1"/>
    <w:lvlOverride w:ilvl="0">
      <w:startOverride w:val="1"/>
      <w:lvl w:ilvl="0">
        <w:start w:val="1"/>
        <w:numFmt w:val="decimal"/>
        <w:pStyle w:val="1"/>
        <w:lvlText w:val="(%1)  "/>
        <w:lvlJc w:val="left"/>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B4"/>
    <w:rsid w:val="000013C6"/>
    <w:rsid w:val="00002013"/>
    <w:rsid w:val="00002CD6"/>
    <w:rsid w:val="000032C8"/>
    <w:rsid w:val="00007FF1"/>
    <w:rsid w:val="00035F21"/>
    <w:rsid w:val="000370FD"/>
    <w:rsid w:val="00042D6C"/>
    <w:rsid w:val="00043A9C"/>
    <w:rsid w:val="0004551E"/>
    <w:rsid w:val="00055170"/>
    <w:rsid w:val="00055C89"/>
    <w:rsid w:val="000751E9"/>
    <w:rsid w:val="000A2174"/>
    <w:rsid w:val="000A54CC"/>
    <w:rsid w:val="000B0323"/>
    <w:rsid w:val="000B4890"/>
    <w:rsid w:val="000B492A"/>
    <w:rsid w:val="000B6438"/>
    <w:rsid w:val="000B6A74"/>
    <w:rsid w:val="000B7913"/>
    <w:rsid w:val="000D7898"/>
    <w:rsid w:val="000E2BF9"/>
    <w:rsid w:val="000E712A"/>
    <w:rsid w:val="000F5E8F"/>
    <w:rsid w:val="000F72CA"/>
    <w:rsid w:val="00100F45"/>
    <w:rsid w:val="001014B0"/>
    <w:rsid w:val="00110171"/>
    <w:rsid w:val="00111784"/>
    <w:rsid w:val="001227C9"/>
    <w:rsid w:val="00127C8C"/>
    <w:rsid w:val="00131273"/>
    <w:rsid w:val="001325A5"/>
    <w:rsid w:val="00137219"/>
    <w:rsid w:val="00142E53"/>
    <w:rsid w:val="00143D2C"/>
    <w:rsid w:val="00152E32"/>
    <w:rsid w:val="00154478"/>
    <w:rsid w:val="001547F9"/>
    <w:rsid w:val="00155F5D"/>
    <w:rsid w:val="00176E06"/>
    <w:rsid w:val="00181FDA"/>
    <w:rsid w:val="0018211D"/>
    <w:rsid w:val="00182871"/>
    <w:rsid w:val="001828E4"/>
    <w:rsid w:val="00182E12"/>
    <w:rsid w:val="00187F93"/>
    <w:rsid w:val="001908E7"/>
    <w:rsid w:val="001B03ED"/>
    <w:rsid w:val="001B11F4"/>
    <w:rsid w:val="001B1A33"/>
    <w:rsid w:val="001B4B1F"/>
    <w:rsid w:val="001B774F"/>
    <w:rsid w:val="001C126E"/>
    <w:rsid w:val="001C2780"/>
    <w:rsid w:val="001C7A02"/>
    <w:rsid w:val="001D67E8"/>
    <w:rsid w:val="001E2394"/>
    <w:rsid w:val="001E3414"/>
    <w:rsid w:val="001E3FBB"/>
    <w:rsid w:val="001F6DD7"/>
    <w:rsid w:val="00204766"/>
    <w:rsid w:val="002167EB"/>
    <w:rsid w:val="00216A70"/>
    <w:rsid w:val="00223779"/>
    <w:rsid w:val="002351C4"/>
    <w:rsid w:val="00243D2E"/>
    <w:rsid w:val="002570E9"/>
    <w:rsid w:val="00260E27"/>
    <w:rsid w:val="00264EA1"/>
    <w:rsid w:val="00284DEA"/>
    <w:rsid w:val="0028515B"/>
    <w:rsid w:val="002854C5"/>
    <w:rsid w:val="00295588"/>
    <w:rsid w:val="00297DFB"/>
    <w:rsid w:val="002B292A"/>
    <w:rsid w:val="002B69B3"/>
    <w:rsid w:val="002B6B65"/>
    <w:rsid w:val="002C19CC"/>
    <w:rsid w:val="002C3567"/>
    <w:rsid w:val="002C4792"/>
    <w:rsid w:val="002C6545"/>
    <w:rsid w:val="002D0F63"/>
    <w:rsid w:val="002D34AF"/>
    <w:rsid w:val="002D5E94"/>
    <w:rsid w:val="002D7023"/>
    <w:rsid w:val="002D78DA"/>
    <w:rsid w:val="002E604F"/>
    <w:rsid w:val="002E6DB4"/>
    <w:rsid w:val="002F087F"/>
    <w:rsid w:val="002F22A4"/>
    <w:rsid w:val="002F40A3"/>
    <w:rsid w:val="002F53C4"/>
    <w:rsid w:val="00300287"/>
    <w:rsid w:val="00300DC0"/>
    <w:rsid w:val="00302A71"/>
    <w:rsid w:val="003054D8"/>
    <w:rsid w:val="003116E1"/>
    <w:rsid w:val="0032070A"/>
    <w:rsid w:val="00320F6B"/>
    <w:rsid w:val="0032239B"/>
    <w:rsid w:val="00327583"/>
    <w:rsid w:val="003304B9"/>
    <w:rsid w:val="003307CE"/>
    <w:rsid w:val="003442FE"/>
    <w:rsid w:val="00354FD2"/>
    <w:rsid w:val="003624C7"/>
    <w:rsid w:val="003703A1"/>
    <w:rsid w:val="00371706"/>
    <w:rsid w:val="00375F96"/>
    <w:rsid w:val="00377837"/>
    <w:rsid w:val="00390732"/>
    <w:rsid w:val="00392B93"/>
    <w:rsid w:val="00396B54"/>
    <w:rsid w:val="003A2DEB"/>
    <w:rsid w:val="003A3A8E"/>
    <w:rsid w:val="003A75E8"/>
    <w:rsid w:val="003B0FE4"/>
    <w:rsid w:val="003B1321"/>
    <w:rsid w:val="003B4AAE"/>
    <w:rsid w:val="003B69FD"/>
    <w:rsid w:val="003C1738"/>
    <w:rsid w:val="003C39F1"/>
    <w:rsid w:val="003C62D6"/>
    <w:rsid w:val="003D1188"/>
    <w:rsid w:val="003D46E1"/>
    <w:rsid w:val="003D5902"/>
    <w:rsid w:val="003E11CE"/>
    <w:rsid w:val="003E231E"/>
    <w:rsid w:val="003E5143"/>
    <w:rsid w:val="003F2C1B"/>
    <w:rsid w:val="003F75B4"/>
    <w:rsid w:val="00400BEB"/>
    <w:rsid w:val="004027A3"/>
    <w:rsid w:val="004042B5"/>
    <w:rsid w:val="0040518B"/>
    <w:rsid w:val="00410DD4"/>
    <w:rsid w:val="00411128"/>
    <w:rsid w:val="0041231A"/>
    <w:rsid w:val="00414A04"/>
    <w:rsid w:val="004235C2"/>
    <w:rsid w:val="00434CA3"/>
    <w:rsid w:val="00443A2E"/>
    <w:rsid w:val="00453F0F"/>
    <w:rsid w:val="00455173"/>
    <w:rsid w:val="00461420"/>
    <w:rsid w:val="00481ADC"/>
    <w:rsid w:val="00491E60"/>
    <w:rsid w:val="004976ED"/>
    <w:rsid w:val="004A0313"/>
    <w:rsid w:val="004A08B4"/>
    <w:rsid w:val="004A2521"/>
    <w:rsid w:val="004A41FC"/>
    <w:rsid w:val="004B5507"/>
    <w:rsid w:val="004C65E8"/>
    <w:rsid w:val="004D129C"/>
    <w:rsid w:val="004D266E"/>
    <w:rsid w:val="004E073E"/>
    <w:rsid w:val="004E19E9"/>
    <w:rsid w:val="004E2CB6"/>
    <w:rsid w:val="004E6C3D"/>
    <w:rsid w:val="00503E46"/>
    <w:rsid w:val="00505B29"/>
    <w:rsid w:val="005061D9"/>
    <w:rsid w:val="00506D87"/>
    <w:rsid w:val="005074C8"/>
    <w:rsid w:val="00510715"/>
    <w:rsid w:val="00510A53"/>
    <w:rsid w:val="00511C16"/>
    <w:rsid w:val="00516BDA"/>
    <w:rsid w:val="0052087A"/>
    <w:rsid w:val="00524F05"/>
    <w:rsid w:val="00525141"/>
    <w:rsid w:val="00526E61"/>
    <w:rsid w:val="00530ED1"/>
    <w:rsid w:val="00545F6C"/>
    <w:rsid w:val="005501D4"/>
    <w:rsid w:val="00553D26"/>
    <w:rsid w:val="0055623C"/>
    <w:rsid w:val="005772EA"/>
    <w:rsid w:val="00582C93"/>
    <w:rsid w:val="00587FF0"/>
    <w:rsid w:val="00590CD3"/>
    <w:rsid w:val="00592982"/>
    <w:rsid w:val="005957EA"/>
    <w:rsid w:val="005A1ADA"/>
    <w:rsid w:val="005A1C17"/>
    <w:rsid w:val="005B0A68"/>
    <w:rsid w:val="005B0BBF"/>
    <w:rsid w:val="005B13F9"/>
    <w:rsid w:val="005C7E33"/>
    <w:rsid w:val="005D09BE"/>
    <w:rsid w:val="005D1F0F"/>
    <w:rsid w:val="005D21D9"/>
    <w:rsid w:val="005E69CF"/>
    <w:rsid w:val="005F4FB2"/>
    <w:rsid w:val="005F6677"/>
    <w:rsid w:val="00600F45"/>
    <w:rsid w:val="00602142"/>
    <w:rsid w:val="00607E91"/>
    <w:rsid w:val="006123FF"/>
    <w:rsid w:val="00614BEC"/>
    <w:rsid w:val="006210BB"/>
    <w:rsid w:val="00623DC6"/>
    <w:rsid w:val="00627BA9"/>
    <w:rsid w:val="006366F3"/>
    <w:rsid w:val="0064148E"/>
    <w:rsid w:val="00641D11"/>
    <w:rsid w:val="00644A3F"/>
    <w:rsid w:val="0067430A"/>
    <w:rsid w:val="0068728E"/>
    <w:rsid w:val="006916E7"/>
    <w:rsid w:val="00692CFC"/>
    <w:rsid w:val="006A03D6"/>
    <w:rsid w:val="006A0459"/>
    <w:rsid w:val="006A04BC"/>
    <w:rsid w:val="006A2390"/>
    <w:rsid w:val="006A4929"/>
    <w:rsid w:val="006A54DA"/>
    <w:rsid w:val="006D087A"/>
    <w:rsid w:val="006D1945"/>
    <w:rsid w:val="006E4355"/>
    <w:rsid w:val="006F4787"/>
    <w:rsid w:val="00701A5A"/>
    <w:rsid w:val="007040A7"/>
    <w:rsid w:val="00713267"/>
    <w:rsid w:val="00714181"/>
    <w:rsid w:val="007265D5"/>
    <w:rsid w:val="00726661"/>
    <w:rsid w:val="00726682"/>
    <w:rsid w:val="00730489"/>
    <w:rsid w:val="0073357B"/>
    <w:rsid w:val="00745929"/>
    <w:rsid w:val="00753276"/>
    <w:rsid w:val="00753B18"/>
    <w:rsid w:val="00753FE6"/>
    <w:rsid w:val="00757E6E"/>
    <w:rsid w:val="00761222"/>
    <w:rsid w:val="00761983"/>
    <w:rsid w:val="0077329F"/>
    <w:rsid w:val="00773BD8"/>
    <w:rsid w:val="007743F6"/>
    <w:rsid w:val="00780155"/>
    <w:rsid w:val="00786A4A"/>
    <w:rsid w:val="007904FA"/>
    <w:rsid w:val="00793F9C"/>
    <w:rsid w:val="00795DC4"/>
    <w:rsid w:val="00796275"/>
    <w:rsid w:val="007B0171"/>
    <w:rsid w:val="007B3307"/>
    <w:rsid w:val="007B3D2C"/>
    <w:rsid w:val="007B5CCD"/>
    <w:rsid w:val="007B625E"/>
    <w:rsid w:val="007B7557"/>
    <w:rsid w:val="007C0C8C"/>
    <w:rsid w:val="007C0DDD"/>
    <w:rsid w:val="007D2CC1"/>
    <w:rsid w:val="007D349E"/>
    <w:rsid w:val="007E7189"/>
    <w:rsid w:val="007F5908"/>
    <w:rsid w:val="007F5ED7"/>
    <w:rsid w:val="00802B61"/>
    <w:rsid w:val="008062B4"/>
    <w:rsid w:val="00806C76"/>
    <w:rsid w:val="008305E7"/>
    <w:rsid w:val="00830E4C"/>
    <w:rsid w:val="00837D06"/>
    <w:rsid w:val="00847AF6"/>
    <w:rsid w:val="0086394A"/>
    <w:rsid w:val="008700D2"/>
    <w:rsid w:val="00876AAC"/>
    <w:rsid w:val="00883867"/>
    <w:rsid w:val="00886FEC"/>
    <w:rsid w:val="008A7516"/>
    <w:rsid w:val="008A7E25"/>
    <w:rsid w:val="008B7BA5"/>
    <w:rsid w:val="008C2BF1"/>
    <w:rsid w:val="008C3453"/>
    <w:rsid w:val="008C4C53"/>
    <w:rsid w:val="008D04D6"/>
    <w:rsid w:val="008D3CCC"/>
    <w:rsid w:val="008E20DA"/>
    <w:rsid w:val="008E31A4"/>
    <w:rsid w:val="008F09C5"/>
    <w:rsid w:val="008F178F"/>
    <w:rsid w:val="008F2B1F"/>
    <w:rsid w:val="008F5BD5"/>
    <w:rsid w:val="00904A21"/>
    <w:rsid w:val="00913F57"/>
    <w:rsid w:val="00921873"/>
    <w:rsid w:val="00927C94"/>
    <w:rsid w:val="009475C9"/>
    <w:rsid w:val="00961A1D"/>
    <w:rsid w:val="0096415A"/>
    <w:rsid w:val="00966DAD"/>
    <w:rsid w:val="0098449E"/>
    <w:rsid w:val="00986D8E"/>
    <w:rsid w:val="009872D0"/>
    <w:rsid w:val="00990EBC"/>
    <w:rsid w:val="00991E01"/>
    <w:rsid w:val="009C0E5A"/>
    <w:rsid w:val="009C5CB4"/>
    <w:rsid w:val="009D27C7"/>
    <w:rsid w:val="009F64FB"/>
    <w:rsid w:val="00A053CE"/>
    <w:rsid w:val="00A12464"/>
    <w:rsid w:val="00A20F81"/>
    <w:rsid w:val="00A23D81"/>
    <w:rsid w:val="00A25180"/>
    <w:rsid w:val="00A27AAF"/>
    <w:rsid w:val="00A35CEE"/>
    <w:rsid w:val="00A42798"/>
    <w:rsid w:val="00A5032E"/>
    <w:rsid w:val="00A61690"/>
    <w:rsid w:val="00A672A3"/>
    <w:rsid w:val="00A72BDD"/>
    <w:rsid w:val="00A87E34"/>
    <w:rsid w:val="00A92F26"/>
    <w:rsid w:val="00A952C3"/>
    <w:rsid w:val="00A977B8"/>
    <w:rsid w:val="00AA072C"/>
    <w:rsid w:val="00AA2BC6"/>
    <w:rsid w:val="00AB20D1"/>
    <w:rsid w:val="00AC1F52"/>
    <w:rsid w:val="00AC7F69"/>
    <w:rsid w:val="00AD25F5"/>
    <w:rsid w:val="00AE0342"/>
    <w:rsid w:val="00AF2B05"/>
    <w:rsid w:val="00AF2D63"/>
    <w:rsid w:val="00AF7B75"/>
    <w:rsid w:val="00B0290C"/>
    <w:rsid w:val="00B05836"/>
    <w:rsid w:val="00B13A81"/>
    <w:rsid w:val="00B16DC1"/>
    <w:rsid w:val="00B171FB"/>
    <w:rsid w:val="00B27267"/>
    <w:rsid w:val="00B4445B"/>
    <w:rsid w:val="00B521A6"/>
    <w:rsid w:val="00B53D6D"/>
    <w:rsid w:val="00B568FD"/>
    <w:rsid w:val="00B571EA"/>
    <w:rsid w:val="00B621B9"/>
    <w:rsid w:val="00B65D15"/>
    <w:rsid w:val="00B708AC"/>
    <w:rsid w:val="00B75D01"/>
    <w:rsid w:val="00B91E8D"/>
    <w:rsid w:val="00B92727"/>
    <w:rsid w:val="00BB5929"/>
    <w:rsid w:val="00BC7057"/>
    <w:rsid w:val="00BD19C9"/>
    <w:rsid w:val="00BD39F4"/>
    <w:rsid w:val="00BE0137"/>
    <w:rsid w:val="00BE4BA8"/>
    <w:rsid w:val="00BF2CA6"/>
    <w:rsid w:val="00BF410D"/>
    <w:rsid w:val="00BF44DB"/>
    <w:rsid w:val="00BF7ACE"/>
    <w:rsid w:val="00BF7C12"/>
    <w:rsid w:val="00C019A6"/>
    <w:rsid w:val="00C01DE4"/>
    <w:rsid w:val="00C028A9"/>
    <w:rsid w:val="00C2053B"/>
    <w:rsid w:val="00C30A4F"/>
    <w:rsid w:val="00C3135F"/>
    <w:rsid w:val="00C4595D"/>
    <w:rsid w:val="00C52BD1"/>
    <w:rsid w:val="00C551C9"/>
    <w:rsid w:val="00C664CE"/>
    <w:rsid w:val="00C70D34"/>
    <w:rsid w:val="00C746B3"/>
    <w:rsid w:val="00C75D03"/>
    <w:rsid w:val="00C77784"/>
    <w:rsid w:val="00C93678"/>
    <w:rsid w:val="00C9423D"/>
    <w:rsid w:val="00C942CF"/>
    <w:rsid w:val="00C95F2D"/>
    <w:rsid w:val="00C97045"/>
    <w:rsid w:val="00CA2AFA"/>
    <w:rsid w:val="00CA6303"/>
    <w:rsid w:val="00CB4D64"/>
    <w:rsid w:val="00CB5FBA"/>
    <w:rsid w:val="00CB696A"/>
    <w:rsid w:val="00CC078D"/>
    <w:rsid w:val="00CC1971"/>
    <w:rsid w:val="00CC3B65"/>
    <w:rsid w:val="00CD055C"/>
    <w:rsid w:val="00CD09B2"/>
    <w:rsid w:val="00CE1410"/>
    <w:rsid w:val="00CE4C38"/>
    <w:rsid w:val="00CE4CCB"/>
    <w:rsid w:val="00CE5F66"/>
    <w:rsid w:val="00CE74AD"/>
    <w:rsid w:val="00CF08AA"/>
    <w:rsid w:val="00CF09AA"/>
    <w:rsid w:val="00CF3140"/>
    <w:rsid w:val="00D0114A"/>
    <w:rsid w:val="00D01368"/>
    <w:rsid w:val="00D02004"/>
    <w:rsid w:val="00D044C2"/>
    <w:rsid w:val="00D068E3"/>
    <w:rsid w:val="00D131C4"/>
    <w:rsid w:val="00D139C5"/>
    <w:rsid w:val="00D145E4"/>
    <w:rsid w:val="00D15B35"/>
    <w:rsid w:val="00D24C28"/>
    <w:rsid w:val="00D31686"/>
    <w:rsid w:val="00D42EC4"/>
    <w:rsid w:val="00D43CCB"/>
    <w:rsid w:val="00D44121"/>
    <w:rsid w:val="00D44616"/>
    <w:rsid w:val="00D510C0"/>
    <w:rsid w:val="00D51A25"/>
    <w:rsid w:val="00D54EFE"/>
    <w:rsid w:val="00D56F7F"/>
    <w:rsid w:val="00D57173"/>
    <w:rsid w:val="00D577CC"/>
    <w:rsid w:val="00D67A65"/>
    <w:rsid w:val="00D73ADF"/>
    <w:rsid w:val="00D76482"/>
    <w:rsid w:val="00D82655"/>
    <w:rsid w:val="00D83832"/>
    <w:rsid w:val="00D86A8C"/>
    <w:rsid w:val="00D86AA0"/>
    <w:rsid w:val="00D8775C"/>
    <w:rsid w:val="00D87EB2"/>
    <w:rsid w:val="00D957EF"/>
    <w:rsid w:val="00DA191E"/>
    <w:rsid w:val="00DA4CC5"/>
    <w:rsid w:val="00DB1628"/>
    <w:rsid w:val="00DB1EAB"/>
    <w:rsid w:val="00DB4285"/>
    <w:rsid w:val="00DC6341"/>
    <w:rsid w:val="00DC7A0B"/>
    <w:rsid w:val="00DD1365"/>
    <w:rsid w:val="00DD3BE6"/>
    <w:rsid w:val="00DE2201"/>
    <w:rsid w:val="00DF3EE4"/>
    <w:rsid w:val="00DF73DF"/>
    <w:rsid w:val="00E06105"/>
    <w:rsid w:val="00E14AB5"/>
    <w:rsid w:val="00E17C12"/>
    <w:rsid w:val="00E20CB7"/>
    <w:rsid w:val="00E21769"/>
    <w:rsid w:val="00E24E32"/>
    <w:rsid w:val="00E256B9"/>
    <w:rsid w:val="00E25AFC"/>
    <w:rsid w:val="00E2796E"/>
    <w:rsid w:val="00E30C56"/>
    <w:rsid w:val="00E32281"/>
    <w:rsid w:val="00E358AA"/>
    <w:rsid w:val="00E36D55"/>
    <w:rsid w:val="00E3712E"/>
    <w:rsid w:val="00E37226"/>
    <w:rsid w:val="00E41306"/>
    <w:rsid w:val="00E4382F"/>
    <w:rsid w:val="00E47011"/>
    <w:rsid w:val="00E510B6"/>
    <w:rsid w:val="00E65C12"/>
    <w:rsid w:val="00E87720"/>
    <w:rsid w:val="00E967E5"/>
    <w:rsid w:val="00EA7976"/>
    <w:rsid w:val="00EB4BBB"/>
    <w:rsid w:val="00EC0AE9"/>
    <w:rsid w:val="00EC3787"/>
    <w:rsid w:val="00EC655D"/>
    <w:rsid w:val="00ED29C9"/>
    <w:rsid w:val="00ED3909"/>
    <w:rsid w:val="00ED44C5"/>
    <w:rsid w:val="00ED70E5"/>
    <w:rsid w:val="00EE0D89"/>
    <w:rsid w:val="00EE64CE"/>
    <w:rsid w:val="00EE7E17"/>
    <w:rsid w:val="00F00264"/>
    <w:rsid w:val="00F015A0"/>
    <w:rsid w:val="00F134A5"/>
    <w:rsid w:val="00F17C52"/>
    <w:rsid w:val="00F217D2"/>
    <w:rsid w:val="00F316B9"/>
    <w:rsid w:val="00F37F19"/>
    <w:rsid w:val="00F40585"/>
    <w:rsid w:val="00F44B77"/>
    <w:rsid w:val="00F474EE"/>
    <w:rsid w:val="00F53FC0"/>
    <w:rsid w:val="00F823BC"/>
    <w:rsid w:val="00F84B60"/>
    <w:rsid w:val="00F85D0A"/>
    <w:rsid w:val="00F94EFA"/>
    <w:rsid w:val="00FA1288"/>
    <w:rsid w:val="00FA6E2D"/>
    <w:rsid w:val="00FB067B"/>
    <w:rsid w:val="00FB1C74"/>
    <w:rsid w:val="00FC5BEC"/>
    <w:rsid w:val="00FE0E59"/>
    <w:rsid w:val="00FE156E"/>
    <w:rsid w:val="00FE2192"/>
    <w:rsid w:val="00FE3781"/>
    <w:rsid w:val="00FF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C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8A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08AC"/>
  </w:style>
  <w:style w:type="paragraph" w:customStyle="1" w:styleId="A">
    <w:name w:val="A"/>
    <w:aliases w:val="B"/>
    <w:basedOn w:val="Normal"/>
    <w:rsid w:val="00B708AC"/>
    <w:pPr>
      <w:numPr>
        <w:numId w:val="3"/>
      </w:numPr>
    </w:pPr>
  </w:style>
  <w:style w:type="paragraph" w:customStyle="1" w:styleId="1">
    <w:name w:val="1"/>
    <w:aliases w:val="2,3"/>
    <w:basedOn w:val="Normal"/>
    <w:rsid w:val="00B708AC"/>
    <w:pPr>
      <w:numPr>
        <w:numId w:val="4"/>
      </w:numPr>
      <w:ind w:firstLine="450"/>
    </w:pPr>
  </w:style>
  <w:style w:type="paragraph" w:styleId="EndnoteText">
    <w:name w:val="endnote text"/>
    <w:basedOn w:val="Normal"/>
    <w:semiHidden/>
    <w:rsid w:val="00B708AC"/>
    <w:rPr>
      <w:sz w:val="20"/>
    </w:rPr>
  </w:style>
  <w:style w:type="paragraph" w:customStyle="1" w:styleId="a0">
    <w:name w:val="a"/>
    <w:aliases w:val="b,c"/>
    <w:basedOn w:val="Normal"/>
    <w:rsid w:val="00B708AC"/>
    <w:pPr>
      <w:numPr>
        <w:numId w:val="5"/>
      </w:numPr>
      <w:ind w:firstLine="450"/>
    </w:pPr>
  </w:style>
  <w:style w:type="character" w:customStyle="1" w:styleId="CGTimes75">
    <w:name w:val="CG Times 7.5"/>
    <w:rsid w:val="00B708AC"/>
  </w:style>
  <w:style w:type="paragraph" w:styleId="BodyTextIndent">
    <w:name w:val="Body Text Indent"/>
    <w:basedOn w:val="Normal"/>
    <w:rsid w:val="00B708AC"/>
    <w:pPr>
      <w:keepLines/>
      <w:widowControl/>
      <w:tabs>
        <w:tab w:val="left" w:pos="-1080"/>
        <w:tab w:val="left" w:pos="0"/>
        <w:tab w:val="left" w:pos="450"/>
        <w:tab w:val="left" w:pos="1440"/>
      </w:tabs>
      <w:ind w:firstLine="450"/>
      <w:jc w:val="both"/>
    </w:pPr>
  </w:style>
  <w:style w:type="paragraph" w:styleId="Header">
    <w:name w:val="header"/>
    <w:basedOn w:val="Normal"/>
    <w:rsid w:val="00B708AC"/>
    <w:pPr>
      <w:tabs>
        <w:tab w:val="center" w:pos="4320"/>
        <w:tab w:val="right" w:pos="8640"/>
      </w:tabs>
    </w:pPr>
  </w:style>
  <w:style w:type="paragraph" w:styleId="Footer">
    <w:name w:val="footer"/>
    <w:basedOn w:val="Normal"/>
    <w:rsid w:val="00B708AC"/>
    <w:pPr>
      <w:tabs>
        <w:tab w:val="center" w:pos="4320"/>
        <w:tab w:val="right" w:pos="8640"/>
      </w:tabs>
    </w:pPr>
  </w:style>
  <w:style w:type="paragraph" w:styleId="BalloonText">
    <w:name w:val="Balloon Text"/>
    <w:basedOn w:val="Normal"/>
    <w:semiHidden/>
    <w:rsid w:val="00B708AC"/>
    <w:rPr>
      <w:rFonts w:ascii="Tahoma" w:hAnsi="Tahoma" w:cs="Tahoma"/>
      <w:sz w:val="16"/>
      <w:szCs w:val="16"/>
    </w:rPr>
  </w:style>
  <w:style w:type="character" w:styleId="CommentReference">
    <w:name w:val="annotation reference"/>
    <w:basedOn w:val="DefaultParagraphFont"/>
    <w:uiPriority w:val="99"/>
    <w:unhideWhenUsed/>
    <w:rsid w:val="0068728E"/>
    <w:rPr>
      <w:sz w:val="16"/>
      <w:szCs w:val="16"/>
    </w:rPr>
  </w:style>
  <w:style w:type="paragraph" w:styleId="CommentText">
    <w:name w:val="annotation text"/>
    <w:basedOn w:val="Normal"/>
    <w:link w:val="CommentTextChar"/>
    <w:uiPriority w:val="99"/>
    <w:unhideWhenUsed/>
    <w:rsid w:val="0068728E"/>
    <w:rPr>
      <w:sz w:val="20"/>
    </w:rPr>
  </w:style>
  <w:style w:type="character" w:customStyle="1" w:styleId="CommentTextChar">
    <w:name w:val="Comment Text Char"/>
    <w:basedOn w:val="DefaultParagraphFont"/>
    <w:link w:val="CommentText"/>
    <w:uiPriority w:val="99"/>
    <w:rsid w:val="0068728E"/>
    <w:rPr>
      <w:snapToGrid w:val="0"/>
    </w:rPr>
  </w:style>
  <w:style w:type="paragraph" w:styleId="CommentSubject">
    <w:name w:val="annotation subject"/>
    <w:basedOn w:val="CommentText"/>
    <w:next w:val="CommentText"/>
    <w:link w:val="CommentSubjectChar"/>
    <w:semiHidden/>
    <w:unhideWhenUsed/>
    <w:rsid w:val="0068728E"/>
    <w:rPr>
      <w:b/>
      <w:bCs/>
    </w:rPr>
  </w:style>
  <w:style w:type="character" w:customStyle="1" w:styleId="CommentSubjectChar">
    <w:name w:val="Comment Subject Char"/>
    <w:basedOn w:val="CommentTextChar"/>
    <w:link w:val="CommentSubject"/>
    <w:semiHidden/>
    <w:rsid w:val="0068728E"/>
    <w:rPr>
      <w:b/>
      <w:bCs/>
      <w:snapToGrid w:val="0"/>
    </w:rPr>
  </w:style>
  <w:style w:type="paragraph" w:styleId="ListParagraph">
    <w:name w:val="List Paragraph"/>
    <w:basedOn w:val="Normal"/>
    <w:uiPriority w:val="34"/>
    <w:qFormat/>
    <w:rsid w:val="0020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3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712C-AF7E-403A-882D-C5988E5C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12009</Words>
  <Characters>62129</Characters>
  <Application>Microsoft Office Word</Application>
  <DocSecurity>0</DocSecurity>
  <Lines>517</Lines>
  <Paragraphs>147</Paragraphs>
  <ScaleCrop>false</ScaleCrop>
  <Manager/>
  <Company/>
  <LinksUpToDate>false</LinksUpToDate>
  <CharactersWithSpaces>73991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2021-06-24T18:53:00Z</dcterms:created>
  <dcterms:modified xsi:type="dcterms:W3CDTF">2021-06-24T18:53:00Z</dcterms:modified>
</cp:coreProperties>
</file>