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3E0D0" w14:textId="764D9894" w:rsidR="003C27CF" w:rsidRDefault="003C27CF" w:rsidP="0050661A">
      <w:pPr>
        <w:tabs>
          <w:tab w:val="clear" w:pos="1440"/>
        </w:tabs>
        <w:spacing w:after="0" w:line="240" w:lineRule="auto"/>
        <w:jc w:val="both"/>
      </w:pPr>
      <w:r>
        <w:t>After Recording Return To:</w:t>
      </w:r>
    </w:p>
    <w:p w14:paraId="4FC47057" w14:textId="6348AE24" w:rsidR="003C27CF" w:rsidRDefault="003C27CF" w:rsidP="0050661A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3E169F35" w14:textId="310D38CC" w:rsidR="003C27CF" w:rsidRDefault="003C27CF" w:rsidP="0050661A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04E699C9" w14:textId="77777777" w:rsidR="003C27CF" w:rsidRDefault="003C27CF" w:rsidP="0050661A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1DA66C38" w14:textId="77777777" w:rsidR="003C27CF" w:rsidRDefault="003C27CF" w:rsidP="0050661A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14925CAA" w14:textId="77777777" w:rsidR="003C27CF" w:rsidRDefault="003C27CF" w:rsidP="0050661A">
      <w:pPr>
        <w:tabs>
          <w:tab w:val="clear" w:pos="1440"/>
        </w:tabs>
        <w:spacing w:after="0" w:line="240" w:lineRule="auto"/>
        <w:jc w:val="both"/>
      </w:pPr>
    </w:p>
    <w:p w14:paraId="4DF9A1B3" w14:textId="77777777" w:rsidR="003C27CF" w:rsidRDefault="003C27CF" w:rsidP="0050661A">
      <w:pPr>
        <w:tabs>
          <w:tab w:val="clear" w:pos="1440"/>
        </w:tabs>
        <w:spacing w:after="0" w:line="240" w:lineRule="auto"/>
        <w:jc w:val="both"/>
      </w:pPr>
    </w:p>
    <w:p w14:paraId="7CBD35DA" w14:textId="77777777" w:rsidR="003C27CF" w:rsidRDefault="003C27CF" w:rsidP="0050661A">
      <w:pPr>
        <w:tabs>
          <w:tab w:val="clear" w:pos="1440"/>
        </w:tabs>
        <w:spacing w:after="0" w:line="240" w:lineRule="auto"/>
        <w:jc w:val="both"/>
      </w:pPr>
    </w:p>
    <w:p w14:paraId="01C7E6A2" w14:textId="77777777" w:rsidR="003C27CF" w:rsidRDefault="003C27CF" w:rsidP="0050661A">
      <w:pPr>
        <w:tabs>
          <w:tab w:val="clear" w:pos="1440"/>
        </w:tabs>
        <w:spacing w:after="0" w:line="240" w:lineRule="auto"/>
        <w:jc w:val="both"/>
      </w:pPr>
    </w:p>
    <w:p w14:paraId="6CE780D5" w14:textId="1A8AF460" w:rsidR="003C27CF" w:rsidRPr="0050661A" w:rsidRDefault="003C27CF" w:rsidP="0050661A">
      <w:pPr>
        <w:tabs>
          <w:tab w:val="clear" w:pos="1440"/>
          <w:tab w:val="right" w:pos="2520"/>
          <w:tab w:val="left" w:pos="6840"/>
        </w:tabs>
        <w:spacing w:after="0" w:line="240" w:lineRule="auto"/>
        <w:jc w:val="both"/>
        <w:rPr>
          <w:b/>
        </w:rPr>
      </w:pPr>
      <w:r>
        <w:t>____________________</w:t>
      </w:r>
      <w:r w:rsidR="0050661A">
        <w:t>___</w:t>
      </w:r>
      <w:r>
        <w:t xml:space="preserve"> </w:t>
      </w:r>
      <w:r>
        <w:rPr>
          <w:b/>
        </w:rPr>
        <w:t xml:space="preserve">[Space Above This Line For Recording Data] </w:t>
      </w:r>
      <w:r w:rsidR="0050661A">
        <w:rPr>
          <w:b/>
        </w:rPr>
        <w:t>___________</w:t>
      </w:r>
      <w:r>
        <w:t>____________</w:t>
      </w:r>
    </w:p>
    <w:p w14:paraId="08465D20" w14:textId="77777777" w:rsidR="000D15D6" w:rsidRDefault="000D15D6" w:rsidP="0050661A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rPr>
          <w:b/>
          <w:color w:val="000000"/>
          <w:sz w:val="28"/>
          <w:szCs w:val="28"/>
        </w:rPr>
      </w:pPr>
    </w:p>
    <w:p w14:paraId="0E6F54D8" w14:textId="77777777" w:rsidR="007610EE" w:rsidRDefault="007610EE" w:rsidP="0050661A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60168921" w14:textId="77777777" w:rsidR="007610EE" w:rsidRDefault="007610EE" w:rsidP="0050661A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Mortgage</w:t>
      </w:r>
    </w:p>
    <w:p w14:paraId="5B97ACB3" w14:textId="77777777" w:rsidR="007610EE" w:rsidRDefault="007610EE" w:rsidP="0050661A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64C93694" w14:textId="77777777" w:rsidR="007610EE" w:rsidRDefault="007610EE" w:rsidP="0050661A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163FA6A8" w14:textId="3CE1423B" w:rsidR="007610EE" w:rsidRDefault="007610EE" w:rsidP="0050661A">
      <w:pPr>
        <w:tabs>
          <w:tab w:val="clear" w:pos="14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 w:rsidR="0050661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</w:t>
      </w:r>
      <w:r w:rsidR="00BD52BF">
        <w:rPr>
          <w:sz w:val="24"/>
          <w:szCs w:val="24"/>
        </w:rPr>
        <w:t>_</w:t>
      </w:r>
      <w:r>
        <w:rPr>
          <w:sz w:val="24"/>
          <w:szCs w:val="24"/>
        </w:rPr>
        <w:t>____________ on behalf of</w:t>
      </w:r>
    </w:p>
    <w:p w14:paraId="22E93B2C" w14:textId="28B6A594" w:rsidR="007610EE" w:rsidRDefault="007610EE" w:rsidP="0041349B">
      <w:pPr>
        <w:tabs>
          <w:tab w:val="clear" w:pos="1440"/>
          <w:tab w:val="left" w:pos="432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Person]</w:t>
      </w:r>
    </w:p>
    <w:p w14:paraId="688FCD0A" w14:textId="77777777" w:rsidR="007610EE" w:rsidRDefault="007610EE" w:rsidP="0050661A">
      <w:pPr>
        <w:tabs>
          <w:tab w:val="clear" w:pos="14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14:paraId="6FB9F277" w14:textId="44B86298" w:rsidR="007610EE" w:rsidRDefault="007610EE" w:rsidP="0050661A">
      <w:pPr>
        <w:tabs>
          <w:tab w:val="clear" w:pos="144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[Name, Address</w:t>
      </w:r>
      <w:r w:rsidR="00AB7E1A">
        <w:rPr>
          <w:sz w:val="24"/>
          <w:szCs w:val="24"/>
        </w:rPr>
        <w:t>,</w:t>
      </w:r>
      <w:r>
        <w:rPr>
          <w:sz w:val="24"/>
          <w:szCs w:val="24"/>
        </w:rPr>
        <w:t xml:space="preserve"> and County of Lending Institution Causing the Instrument To Be Recorded]</w:t>
      </w:r>
    </w:p>
    <w:p w14:paraId="4B97A668" w14:textId="77777777" w:rsidR="007610EE" w:rsidRDefault="007610EE" w:rsidP="0050661A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13D7C245" w14:textId="77777777" w:rsidR="007610EE" w:rsidRDefault="007610EE" w:rsidP="0050661A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7610EE" w14:paraId="7AE576EE" w14:textId="77777777" w:rsidTr="0050661A">
        <w:tc>
          <w:tcPr>
            <w:tcW w:w="9576" w:type="dxa"/>
          </w:tcPr>
          <w:p w14:paraId="5744866A" w14:textId="77777777" w:rsidR="007610EE" w:rsidRDefault="007610EE" w:rsidP="00BD52BF">
            <w:pPr>
              <w:pStyle w:val="Footer"/>
              <w:tabs>
                <w:tab w:val="clear" w:pos="1440"/>
                <w:tab w:val="clear" w:pos="4320"/>
                <w:tab w:val="clear" w:pos="864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Mortgage, both of which together comprise the Master Form Mortgage. This Master Form Mortgage is being recorded pursuant to </w:t>
            </w:r>
            <w:r>
              <w:rPr>
                <w:b/>
                <w:smallCaps/>
                <w:sz w:val="24"/>
                <w:szCs w:val="24"/>
              </w:rPr>
              <w:t>Ky. Rev. Stat. Ann. §</w:t>
            </w:r>
            <w:r w:rsidR="003C27CF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382.295.</w:t>
            </w:r>
          </w:p>
        </w:tc>
      </w:tr>
    </w:tbl>
    <w:p w14:paraId="50109447" w14:textId="77777777" w:rsidR="007610EE" w:rsidRDefault="007610EE" w:rsidP="0050661A">
      <w:pPr>
        <w:tabs>
          <w:tab w:val="clear" w:pos="1440"/>
        </w:tabs>
        <w:rPr>
          <w:szCs w:val="24"/>
        </w:rPr>
      </w:pPr>
    </w:p>
    <w:sectPr w:rsidR="007610EE" w:rsidSect="003C27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97B38" w14:textId="77777777" w:rsidR="00FC0951" w:rsidRDefault="00FC0951">
      <w:r>
        <w:separator/>
      </w:r>
    </w:p>
  </w:endnote>
  <w:endnote w:type="continuationSeparator" w:id="0">
    <w:p w14:paraId="0EF7FF20" w14:textId="77777777" w:rsidR="00FC0951" w:rsidRDefault="00FC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D20B4" w14:textId="77777777" w:rsidR="00F97953" w:rsidRDefault="00F979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55759" w14:textId="77777777" w:rsidR="00F97953" w:rsidRDefault="00F979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53ACA" w14:textId="5B175FF6" w:rsidR="003C27CF" w:rsidRPr="0041349B" w:rsidRDefault="003C27CF" w:rsidP="00F97953">
    <w:pPr>
      <w:tabs>
        <w:tab w:val="right" w:pos="9360"/>
      </w:tabs>
      <w:spacing w:after="0" w:line="240" w:lineRule="auto"/>
      <w:rPr>
        <w:b/>
        <w:sz w:val="14"/>
        <w:szCs w:val="14"/>
      </w:rPr>
    </w:pPr>
    <w:r w:rsidRPr="0041349B">
      <w:rPr>
        <w:b/>
        <w:sz w:val="14"/>
        <w:szCs w:val="14"/>
      </w:rPr>
      <w:t>KENTUCKY</w:t>
    </w:r>
    <w:r w:rsidRPr="0041349B">
      <w:rPr>
        <w:sz w:val="14"/>
        <w:szCs w:val="14"/>
      </w:rPr>
      <w:t>--Single Family--</w:t>
    </w:r>
    <w:r w:rsidRPr="0041349B">
      <w:rPr>
        <w:b/>
        <w:sz w:val="14"/>
        <w:szCs w:val="14"/>
      </w:rPr>
      <w:t>Fannie Mae/Freddie Mac MASTER FORM MORTGAGE TITLE PAGE</w:t>
    </w:r>
    <w:r w:rsidRPr="0041349B">
      <w:rPr>
        <w:b/>
        <w:sz w:val="14"/>
        <w:szCs w:val="14"/>
      </w:rPr>
      <w:tab/>
      <w:t xml:space="preserve">Form 3018-MF </w:t>
    </w:r>
    <w:r w:rsidR="00D75D0F">
      <w:rPr>
        <w:b/>
        <w:sz w:val="14"/>
        <w:szCs w:val="14"/>
      </w:rPr>
      <w:t xml:space="preserve">  </w:t>
    </w:r>
    <w:r w:rsidRPr="0041349B">
      <w:rPr>
        <w:b/>
        <w:sz w:val="14"/>
        <w:szCs w:val="14"/>
      </w:rPr>
      <w:t xml:space="preserve"> </w:t>
    </w:r>
    <w:r w:rsidR="00D75D0F" w:rsidRPr="0041349B">
      <w:rPr>
        <w:bCs/>
        <w:sz w:val="14"/>
        <w:szCs w:val="14"/>
      </w:rPr>
      <w:t>07</w:t>
    </w:r>
    <w:r w:rsidR="0050661A" w:rsidRPr="0041349B">
      <w:rPr>
        <w:bCs/>
        <w:sz w:val="14"/>
        <w:szCs w:val="14"/>
      </w:rPr>
      <w:t>/2021</w:t>
    </w:r>
  </w:p>
  <w:sdt>
    <w:sdtPr>
      <w:rPr>
        <w:sz w:val="14"/>
        <w:szCs w:val="14"/>
      </w:rPr>
      <w:id w:val="250395305"/>
      <w:docPartObj>
        <w:docPartGallery w:val="Page Numbers (Top of Page)"/>
        <w:docPartUnique/>
      </w:docPartObj>
    </w:sdtPr>
    <w:sdtEndPr/>
    <w:sdtContent>
      <w:p w14:paraId="1FED4993" w14:textId="47C5C70E" w:rsidR="003C27CF" w:rsidRPr="0041349B" w:rsidRDefault="0050661A" w:rsidP="0050661A">
        <w:pPr>
          <w:jc w:val="right"/>
          <w:rPr>
            <w:sz w:val="14"/>
            <w:szCs w:val="14"/>
          </w:rPr>
        </w:pPr>
        <w:r w:rsidRPr="006C2600">
          <w:rPr>
            <w:i/>
            <w:iCs/>
            <w:sz w:val="14"/>
            <w:szCs w:val="14"/>
          </w:rPr>
          <w:t xml:space="preserve">Page </w:t>
        </w:r>
        <w:r w:rsidRPr="006C2600">
          <w:rPr>
            <w:i/>
            <w:iCs/>
            <w:sz w:val="14"/>
            <w:szCs w:val="14"/>
          </w:rPr>
          <w:fldChar w:fldCharType="begin"/>
        </w:r>
        <w:r w:rsidRPr="006C2600">
          <w:rPr>
            <w:i/>
            <w:iCs/>
            <w:sz w:val="14"/>
            <w:szCs w:val="14"/>
          </w:rPr>
          <w:instrText xml:space="preserve"> PAGE </w:instrText>
        </w:r>
        <w:r w:rsidRPr="006C2600">
          <w:rPr>
            <w:i/>
            <w:iCs/>
            <w:sz w:val="14"/>
            <w:szCs w:val="14"/>
          </w:rPr>
          <w:fldChar w:fldCharType="separate"/>
        </w:r>
        <w:r w:rsidRPr="006C2600">
          <w:rPr>
            <w:i/>
            <w:iCs/>
            <w:sz w:val="14"/>
            <w:szCs w:val="14"/>
          </w:rPr>
          <w:t>2</w:t>
        </w:r>
        <w:r w:rsidRPr="006C2600">
          <w:rPr>
            <w:i/>
            <w:iCs/>
            <w:sz w:val="14"/>
            <w:szCs w:val="14"/>
          </w:rPr>
          <w:fldChar w:fldCharType="end"/>
        </w:r>
        <w:r w:rsidRPr="006C2600">
          <w:rPr>
            <w:i/>
            <w:iCs/>
            <w:sz w:val="14"/>
            <w:szCs w:val="14"/>
          </w:rPr>
          <w:t xml:space="preserve"> of </w:t>
        </w:r>
        <w:r w:rsidRPr="006C2600">
          <w:rPr>
            <w:i/>
            <w:iCs/>
            <w:sz w:val="14"/>
            <w:szCs w:val="14"/>
          </w:rPr>
          <w:fldChar w:fldCharType="begin"/>
        </w:r>
        <w:r w:rsidRPr="006C2600">
          <w:rPr>
            <w:i/>
            <w:iCs/>
            <w:sz w:val="14"/>
            <w:szCs w:val="14"/>
          </w:rPr>
          <w:instrText xml:space="preserve"> NUMPAGES  </w:instrText>
        </w:r>
        <w:r w:rsidRPr="006C2600">
          <w:rPr>
            <w:i/>
            <w:iCs/>
            <w:sz w:val="14"/>
            <w:szCs w:val="14"/>
          </w:rPr>
          <w:fldChar w:fldCharType="separate"/>
        </w:r>
        <w:r w:rsidRPr="006C2600">
          <w:rPr>
            <w:i/>
            <w:iCs/>
            <w:sz w:val="14"/>
            <w:szCs w:val="14"/>
          </w:rPr>
          <w:t>21</w:t>
        </w:r>
        <w:r w:rsidRPr="006C2600">
          <w:rPr>
            <w:i/>
            <w:iCs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53F89" w14:textId="77777777" w:rsidR="00FC0951" w:rsidRDefault="00FC0951">
      <w:pPr>
        <w:spacing w:after="110"/>
      </w:pPr>
      <w:r>
        <w:separator/>
      </w:r>
    </w:p>
  </w:footnote>
  <w:footnote w:type="continuationSeparator" w:id="0">
    <w:p w14:paraId="49241A21" w14:textId="77777777" w:rsidR="00FC0951" w:rsidRDefault="00FC0951">
      <w:pPr>
        <w:pStyle w:val="Footer"/>
        <w:spacing w:after="110"/>
      </w:pPr>
      <w:r>
        <w:t>_____________________</w:t>
      </w:r>
    </w:p>
    <w:p w14:paraId="090B4E2A" w14:textId="77777777" w:rsidR="00FC0951" w:rsidRDefault="00FC0951">
      <w:pPr>
        <w:pStyle w:val="Footer"/>
        <w:spacing w:after="110"/>
      </w:pPr>
      <w:r>
        <w:t>Continued from previous page</w:t>
      </w:r>
    </w:p>
  </w:footnote>
  <w:footnote w:type="continuationNotice" w:id="1">
    <w:p w14:paraId="696FC87D" w14:textId="77777777" w:rsidR="00FC0951" w:rsidRDefault="00FC0951">
      <w:pPr>
        <w:spacing w:before="110" w:after="0"/>
        <w:jc w:val="right"/>
      </w:pPr>
      <w:r>
        <w:t>Continued on following page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4747A" w14:textId="77777777" w:rsidR="00F97953" w:rsidRDefault="00F97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E0E78" w14:textId="77777777" w:rsidR="00F97953" w:rsidRDefault="00F979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524B9" w14:textId="77777777" w:rsidR="00F97953" w:rsidRDefault="00F97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numPicBullet w:numPicBulletId="2">
    <w:pict>
      <v:shape id="_x0000_i1052" type="#_x0000_t75" style="width:3in;height:3in" o:bullet="t"/>
    </w:pict>
  </w:numPicBullet>
  <w:numPicBullet w:numPicBulletId="3">
    <w:pict>
      <v:shape id="_x0000_i1053" type="#_x0000_t75" style="width:3in;height:3in" o:bullet="t"/>
    </w:pict>
  </w:numPicBullet>
  <w:numPicBullet w:numPicBulletId="4">
    <w:pict>
      <v:shape id="_x0000_i1054" type="#_x0000_t75" style="width:3in;height:3in" o:bullet="t"/>
    </w:pict>
  </w:numPicBullet>
  <w:numPicBullet w:numPicBulletId="5">
    <w:pict>
      <v:shape id="_x0000_i1055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6040DAF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2CB438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022F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E2F1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7677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F89D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4226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B8A2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D031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E00CD30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F1E7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EB98AC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E45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76E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36B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840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C677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2089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2200BC9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54E449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AE2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70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10BB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D2C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441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B6A0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1CB7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16"/>
    <w:rsid w:val="00080357"/>
    <w:rsid w:val="000D15D6"/>
    <w:rsid w:val="001F7916"/>
    <w:rsid w:val="002F68AD"/>
    <w:rsid w:val="00334A28"/>
    <w:rsid w:val="003C27CF"/>
    <w:rsid w:val="0041349B"/>
    <w:rsid w:val="0050661A"/>
    <w:rsid w:val="00510C97"/>
    <w:rsid w:val="0057715C"/>
    <w:rsid w:val="00615B19"/>
    <w:rsid w:val="006C2600"/>
    <w:rsid w:val="007610EE"/>
    <w:rsid w:val="00776A1D"/>
    <w:rsid w:val="007A0464"/>
    <w:rsid w:val="007C26FC"/>
    <w:rsid w:val="00975740"/>
    <w:rsid w:val="00977DC1"/>
    <w:rsid w:val="00AB7E1A"/>
    <w:rsid w:val="00AE6461"/>
    <w:rsid w:val="00BD52BF"/>
    <w:rsid w:val="00C5409F"/>
    <w:rsid w:val="00D75D0F"/>
    <w:rsid w:val="00F229F3"/>
    <w:rsid w:val="00F97953"/>
    <w:rsid w:val="00FC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9E97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Kentucky Security Instrument (Form 3018mf): Word</vt:lpstr>
    </vt:vector>
  </TitlesOfParts>
  <Manager/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Kentucky Security Instrument (Form 3018mf): Word</dc:title>
  <dc:subject>Single-Family – Fannie Mae/Freddie Mac Uniform Instrument</dc:subject>
  <dc:creator/>
  <cp:keywords>3018mf,Security Instruments,Standard,KY,English</cp:keywords>
  <dc:description/>
  <cp:lastModifiedBy/>
  <cp:revision>1</cp:revision>
  <cp:lastPrinted>2007-10-10T17:14:00Z</cp:lastPrinted>
  <dcterms:created xsi:type="dcterms:W3CDTF">2021-07-19T15:18:00Z</dcterms:created>
  <dcterms:modified xsi:type="dcterms:W3CDTF">2021-07-19T15:18:00Z</dcterms:modified>
</cp:coreProperties>
</file>